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A0" w:rsidRDefault="00086AA0"/>
    <w:p w:rsidR="00961431" w:rsidRDefault="00961431"/>
    <w:p w:rsidR="00961431" w:rsidRDefault="00961431"/>
    <w:p w:rsidR="00961431" w:rsidRDefault="00961431"/>
    <w:p w:rsidR="00961431" w:rsidRDefault="00961431"/>
    <w:p w:rsidR="00961431" w:rsidRDefault="00961431"/>
    <w:p w:rsidR="00961431" w:rsidRDefault="00961431"/>
    <w:p w:rsidR="00961431" w:rsidRDefault="00961431"/>
    <w:p w:rsidR="00961431" w:rsidRDefault="00961431"/>
    <w:p w:rsidR="00961431" w:rsidRDefault="00961431"/>
    <w:p w:rsidR="00961431" w:rsidRDefault="00961431"/>
    <w:p w:rsidR="00961431" w:rsidRPr="00961431" w:rsidRDefault="00961431" w:rsidP="00961431">
      <w:pPr>
        <w:jc w:val="center"/>
        <w:rPr>
          <w:sz w:val="72"/>
          <w:szCs w:val="72"/>
        </w:rPr>
      </w:pPr>
      <w:r w:rsidRPr="00961431">
        <w:rPr>
          <w:rFonts w:hint="eastAsia"/>
          <w:sz w:val="72"/>
          <w:szCs w:val="72"/>
        </w:rPr>
        <w:t>月例会マニュアル</w:t>
      </w:r>
    </w:p>
    <w:p w:rsidR="00961431" w:rsidRDefault="00961431"/>
    <w:p w:rsidR="00961431" w:rsidRDefault="00961431"/>
    <w:p w:rsidR="00961431" w:rsidRDefault="00961431"/>
    <w:p w:rsidR="00961431" w:rsidRDefault="00961431"/>
    <w:p w:rsidR="00961431" w:rsidRDefault="00961431"/>
    <w:p w:rsidR="00961431" w:rsidRDefault="00961431"/>
    <w:p w:rsidR="00961431" w:rsidRDefault="00961431"/>
    <w:p w:rsidR="00961431" w:rsidRDefault="00961431"/>
    <w:p w:rsidR="00961431" w:rsidRPr="00DB2DB3" w:rsidRDefault="00DB2DB3" w:rsidP="00DB2DB3">
      <w:pPr>
        <w:jc w:val="center"/>
        <w:rPr>
          <w:sz w:val="52"/>
          <w:szCs w:val="52"/>
        </w:rPr>
      </w:pPr>
      <w:r w:rsidRPr="00DB2DB3">
        <w:rPr>
          <w:rFonts w:hint="eastAsia"/>
          <w:sz w:val="52"/>
          <w:szCs w:val="52"/>
        </w:rPr>
        <w:t>～幹部用～</w:t>
      </w:r>
    </w:p>
    <w:p w:rsidR="00961431" w:rsidRDefault="00961431"/>
    <w:p w:rsidR="00961431" w:rsidRDefault="00961431"/>
    <w:p w:rsidR="00961431" w:rsidRDefault="00961431"/>
    <w:p w:rsidR="00961431" w:rsidRDefault="00961431"/>
    <w:p w:rsidR="00961431" w:rsidRDefault="00961431"/>
    <w:p w:rsidR="00961431" w:rsidRDefault="00961431"/>
    <w:p w:rsidR="00961431" w:rsidRDefault="00961431"/>
    <w:p w:rsidR="00961431" w:rsidRDefault="00961431"/>
    <w:p w:rsidR="00961431" w:rsidRDefault="00961431"/>
    <w:p w:rsidR="00961431" w:rsidRDefault="00961431"/>
    <w:p w:rsidR="00961431" w:rsidRDefault="00961431"/>
    <w:p w:rsidR="00DB2DB3" w:rsidRDefault="00DB2DB3"/>
    <w:p w:rsidR="00DB2DB3" w:rsidRDefault="00DB2DB3"/>
    <w:p w:rsidR="00961431" w:rsidRPr="006A68A5" w:rsidRDefault="00961431" w:rsidP="00961431">
      <w:pPr>
        <w:pStyle w:val="a3"/>
        <w:numPr>
          <w:ilvl w:val="0"/>
          <w:numId w:val="1"/>
        </w:numPr>
        <w:ind w:leftChars="0"/>
        <w:rPr>
          <w:b/>
        </w:rPr>
      </w:pPr>
      <w:r w:rsidRPr="006A68A5">
        <w:rPr>
          <w:rFonts w:hint="eastAsia"/>
          <w:b/>
        </w:rPr>
        <w:t>はじめに</w:t>
      </w:r>
    </w:p>
    <w:p w:rsidR="00961431" w:rsidRDefault="00716FD8" w:rsidP="00961431">
      <w:pPr>
        <w:ind w:firstLineChars="67" w:firstLine="141"/>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0;text-align:left;margin-left:-4.4pt;margin-top:16.25pt;width:7.15pt;height:53.25pt;z-index:251658240">
            <v:textbox inset="5.85pt,.7pt,5.85pt,.7pt"/>
          </v:shape>
        </w:pict>
      </w:r>
      <w:r w:rsidR="00961431">
        <w:rPr>
          <w:rFonts w:hint="eastAsia"/>
        </w:rPr>
        <w:t>2011</w:t>
      </w:r>
      <w:r w:rsidR="00961431">
        <w:rPr>
          <w:rFonts w:hint="eastAsia"/>
        </w:rPr>
        <w:t>年</w:t>
      </w:r>
      <w:r w:rsidR="00961431">
        <w:rPr>
          <w:rFonts w:hint="eastAsia"/>
        </w:rPr>
        <w:t>9</w:t>
      </w:r>
      <w:r w:rsidR="00961431">
        <w:rPr>
          <w:rFonts w:hint="eastAsia"/>
        </w:rPr>
        <w:t>月から復活した弓道部月例会は部活のイベントである一方、</w:t>
      </w:r>
    </w:p>
    <w:p w:rsidR="00961431" w:rsidRPr="00E77D10" w:rsidRDefault="00961431" w:rsidP="00961431">
      <w:pPr>
        <w:rPr>
          <w:b/>
        </w:rPr>
      </w:pPr>
      <w:r w:rsidRPr="00E77D10">
        <w:rPr>
          <w:rFonts w:hint="eastAsia"/>
          <w:b/>
        </w:rPr>
        <w:t>・競技力の向上</w:t>
      </w:r>
    </w:p>
    <w:p w:rsidR="00961431" w:rsidRPr="00E77D10" w:rsidRDefault="00961431" w:rsidP="00961431">
      <w:pPr>
        <w:rPr>
          <w:b/>
        </w:rPr>
      </w:pPr>
      <w:r w:rsidRPr="00E77D10">
        <w:rPr>
          <w:rFonts w:hint="eastAsia"/>
          <w:b/>
        </w:rPr>
        <w:t>・弓道に対する意識の向上</w:t>
      </w:r>
    </w:p>
    <w:p w:rsidR="00961431" w:rsidRDefault="00961431" w:rsidP="009A4613">
      <w:r w:rsidRPr="00E77D10">
        <w:rPr>
          <w:rFonts w:hint="eastAsia"/>
          <w:b/>
        </w:rPr>
        <w:t>・部員同士の交流</w:t>
      </w:r>
      <w:r w:rsidR="009A4613">
        <w:rPr>
          <w:rFonts w:hint="eastAsia"/>
        </w:rPr>
        <w:t xml:space="preserve">　　　　　　　　　</w:t>
      </w:r>
      <w:r>
        <w:rPr>
          <w:rFonts w:hint="eastAsia"/>
        </w:rPr>
        <w:t>など様々な目的をもって開催されています。</w:t>
      </w:r>
    </w:p>
    <w:p w:rsidR="009A4613" w:rsidRDefault="009A4613" w:rsidP="009A4613">
      <w:pPr>
        <w:ind w:firstLineChars="67" w:firstLine="141"/>
      </w:pPr>
      <w:r>
        <w:rPr>
          <w:rFonts w:hint="eastAsia"/>
        </w:rPr>
        <w:t>これらを意識した会を作り上げ且つより良いものとしていくためには、ある一定の進め方を提示し皆が“弓道”および“他人や自分の射”に集中できる環境を作らなければなりません。このマニュアルをある程度の原則とし、改善の余地があればその都度良い方向に変えていきましょう</w:t>
      </w:r>
      <w:r>
        <w:rPr>
          <w:rFonts w:hint="eastAsia"/>
        </w:rPr>
        <w:t>!!</w:t>
      </w:r>
    </w:p>
    <w:p w:rsidR="009A4613" w:rsidRDefault="009A4613" w:rsidP="009A4613"/>
    <w:p w:rsidR="009A4613" w:rsidRPr="006A68A5" w:rsidRDefault="009A4613" w:rsidP="006A68A5">
      <w:pPr>
        <w:pStyle w:val="a3"/>
        <w:numPr>
          <w:ilvl w:val="0"/>
          <w:numId w:val="1"/>
        </w:numPr>
        <w:ind w:leftChars="0"/>
        <w:rPr>
          <w:b/>
        </w:rPr>
      </w:pPr>
      <w:r w:rsidRPr="006A68A5">
        <w:rPr>
          <w:rFonts w:hint="eastAsia"/>
          <w:b/>
        </w:rPr>
        <w:t>使用場所</w:t>
      </w:r>
    </w:p>
    <w:p w:rsidR="006A68A5" w:rsidRDefault="006A68A5" w:rsidP="006A68A5">
      <w:pPr>
        <w:pStyle w:val="a3"/>
        <w:ind w:leftChars="0" w:left="0" w:firstLineChars="67" w:firstLine="141"/>
      </w:pPr>
      <w:r w:rsidRPr="006A68A5">
        <w:rPr>
          <w:rFonts w:hint="eastAsia"/>
          <w:b/>
        </w:rPr>
        <w:t>霞城</w:t>
      </w:r>
      <w:r>
        <w:rPr>
          <w:rFonts w:hint="eastAsia"/>
        </w:rPr>
        <w:t>、</w:t>
      </w:r>
      <w:r w:rsidRPr="006A68A5">
        <w:rPr>
          <w:rFonts w:hint="eastAsia"/>
          <w:b/>
        </w:rPr>
        <w:t>落合</w:t>
      </w:r>
      <w:r>
        <w:rPr>
          <w:rFonts w:hint="eastAsia"/>
        </w:rPr>
        <w:t>の２ヶ所が使用候補として挙げられます。</w:t>
      </w:r>
    </w:p>
    <w:p w:rsidR="006A68A5" w:rsidRDefault="00011DA9" w:rsidP="006A68A5">
      <w:pPr>
        <w:pStyle w:val="a3"/>
        <w:ind w:leftChars="0" w:left="0" w:firstLineChars="67" w:firstLine="141"/>
      </w:pPr>
      <w:r>
        <w:rPr>
          <w:rFonts w:hint="eastAsia"/>
        </w:rPr>
        <w:t>⇒</w:t>
      </w:r>
      <w:r w:rsidR="006A68A5" w:rsidRPr="00011DA9">
        <w:rPr>
          <w:rFonts w:hint="eastAsia"/>
          <w:b/>
        </w:rPr>
        <w:t>落合を使うべき</w:t>
      </w:r>
      <w:r w:rsidR="006A68A5">
        <w:rPr>
          <w:rFonts w:hint="eastAsia"/>
        </w:rPr>
        <w:t>でしょう。後述しますが、必ず座射を入れて</w:t>
      </w:r>
      <w:r>
        <w:rPr>
          <w:rFonts w:hint="eastAsia"/>
        </w:rPr>
        <w:t>3</w:t>
      </w:r>
      <w:r>
        <w:rPr>
          <w:rFonts w:hint="eastAsia"/>
        </w:rPr>
        <w:t>立以上弓を引くとなれば</w:t>
      </w:r>
      <w:r w:rsidRPr="00011DA9">
        <w:rPr>
          <w:rFonts w:hint="eastAsia"/>
          <w:b/>
        </w:rPr>
        <w:t>霞城は参加人数</w:t>
      </w:r>
      <w:r w:rsidRPr="00011DA9">
        <w:rPr>
          <w:rFonts w:hint="eastAsia"/>
          <w:b/>
        </w:rPr>
        <w:t>18</w:t>
      </w:r>
      <w:r w:rsidRPr="00011DA9">
        <w:rPr>
          <w:rFonts w:hint="eastAsia"/>
          <w:b/>
        </w:rPr>
        <w:t>人以下</w:t>
      </w:r>
      <w:r>
        <w:rPr>
          <w:rFonts w:hint="eastAsia"/>
        </w:rPr>
        <w:t>の場合しか時間的に使用することができません。落合の予約も</w:t>
      </w:r>
      <w:r>
        <w:rPr>
          <w:rFonts w:hint="eastAsia"/>
        </w:rPr>
        <w:t>1</w:t>
      </w:r>
      <w:r>
        <w:rPr>
          <w:rFonts w:hint="eastAsia"/>
        </w:rPr>
        <w:t>カ月前に行われることを考慮すれば“この月は絶対に人数が少ない！”と明言できない場合を除き落合になるはず</w:t>
      </w:r>
      <w:r>
        <w:t>…</w:t>
      </w:r>
    </w:p>
    <w:p w:rsidR="00011DA9" w:rsidRDefault="00011DA9" w:rsidP="006A68A5">
      <w:pPr>
        <w:pStyle w:val="a3"/>
        <w:ind w:leftChars="0" w:left="0" w:firstLineChars="67" w:firstLine="141"/>
      </w:pPr>
    </w:p>
    <w:p w:rsidR="00234534" w:rsidRPr="00234534" w:rsidRDefault="00234534" w:rsidP="006A68A5">
      <w:pPr>
        <w:pStyle w:val="a3"/>
        <w:ind w:leftChars="0" w:left="0" w:firstLineChars="67" w:firstLine="141"/>
        <w:rPr>
          <w:b/>
        </w:rPr>
      </w:pPr>
      <w:r w:rsidRPr="00234534">
        <w:rPr>
          <w:rFonts w:hint="eastAsia"/>
          <w:b/>
        </w:rPr>
        <w:t>加えて、射会</w:t>
      </w:r>
      <w:r w:rsidRPr="00234534">
        <w:rPr>
          <w:rFonts w:hint="eastAsia"/>
          <w:b/>
        </w:rPr>
        <w:t>1</w:t>
      </w:r>
      <w:r w:rsidRPr="00234534">
        <w:rPr>
          <w:rFonts w:hint="eastAsia"/>
          <w:b/>
        </w:rPr>
        <w:t>週間前には出欠を副将が取り終わっている状態にして下さい</w:t>
      </w:r>
      <w:r>
        <w:rPr>
          <w:rFonts w:hint="eastAsia"/>
          <w:b/>
        </w:rPr>
        <w:t>！！</w:t>
      </w:r>
    </w:p>
    <w:p w:rsidR="00234534" w:rsidRPr="00011DA9" w:rsidRDefault="00234534" w:rsidP="006A68A5">
      <w:pPr>
        <w:pStyle w:val="a3"/>
        <w:ind w:leftChars="0" w:left="0" w:firstLineChars="67" w:firstLine="141"/>
      </w:pPr>
    </w:p>
    <w:p w:rsidR="006A68A5" w:rsidRPr="00011DA9" w:rsidRDefault="00E77D10" w:rsidP="006A68A5">
      <w:pPr>
        <w:pStyle w:val="a3"/>
        <w:numPr>
          <w:ilvl w:val="0"/>
          <w:numId w:val="1"/>
        </w:numPr>
        <w:ind w:leftChars="0"/>
        <w:rPr>
          <w:b/>
        </w:rPr>
      </w:pPr>
      <w:r>
        <w:rPr>
          <w:rFonts w:hint="eastAsia"/>
          <w:b/>
        </w:rPr>
        <w:t>ルール</w:t>
      </w:r>
    </w:p>
    <w:p w:rsidR="002A1D47" w:rsidRPr="002A1D47" w:rsidRDefault="002A1D47" w:rsidP="00E77D10">
      <w:r>
        <w:rPr>
          <w:rFonts w:hint="eastAsia"/>
          <w:b/>
        </w:rPr>
        <w:t>・</w:t>
      </w:r>
      <w:r>
        <w:rPr>
          <w:rFonts w:hint="eastAsia"/>
        </w:rPr>
        <w:t>チームはくじで</w:t>
      </w:r>
      <w:r>
        <w:rPr>
          <w:rFonts w:hint="eastAsia"/>
        </w:rPr>
        <w:t>!!</w:t>
      </w:r>
    </w:p>
    <w:p w:rsidR="00011DA9" w:rsidRDefault="00E77D10" w:rsidP="00E77D10">
      <w:r w:rsidRPr="00A55FAE">
        <w:rPr>
          <w:rFonts w:hint="eastAsia"/>
          <w:b/>
        </w:rPr>
        <w:t>・</w:t>
      </w:r>
      <w:r w:rsidR="00011DA9">
        <w:rPr>
          <w:rFonts w:hint="eastAsia"/>
        </w:rPr>
        <w:t>立数は</w:t>
      </w:r>
      <w:r w:rsidR="00011DA9" w:rsidRPr="00011DA9">
        <w:rPr>
          <w:rFonts w:hint="eastAsia"/>
          <w:b/>
        </w:rPr>
        <w:t>3</w:t>
      </w:r>
      <w:r w:rsidR="00011DA9" w:rsidRPr="00011DA9">
        <w:rPr>
          <w:rFonts w:hint="eastAsia"/>
          <w:b/>
        </w:rPr>
        <w:t>ないし</w:t>
      </w:r>
      <w:r w:rsidR="00011DA9" w:rsidRPr="00011DA9">
        <w:rPr>
          <w:rFonts w:hint="eastAsia"/>
          <w:b/>
        </w:rPr>
        <w:t>5</w:t>
      </w:r>
      <w:r w:rsidR="00011DA9">
        <w:rPr>
          <w:rFonts w:hint="eastAsia"/>
          <w:b/>
        </w:rPr>
        <w:t>立</w:t>
      </w:r>
      <w:r w:rsidR="00011DA9">
        <w:rPr>
          <w:rFonts w:hint="eastAsia"/>
        </w:rPr>
        <w:t>。</w:t>
      </w:r>
    </w:p>
    <w:p w:rsidR="00E77D10" w:rsidRPr="009A4613" w:rsidRDefault="00E77D10" w:rsidP="00E77D10">
      <w:pPr>
        <w:ind w:left="283" w:hangingChars="135" w:hanging="283"/>
      </w:pPr>
      <w:r>
        <w:rPr>
          <w:rFonts w:hint="eastAsia"/>
        </w:rPr>
        <w:t xml:space="preserve">　⇒これは部員の体力を考慮する一方で、あくまでも</w:t>
      </w:r>
      <w:r w:rsidRPr="00E77D10">
        <w:rPr>
          <w:rFonts w:hint="eastAsia"/>
          <w:b/>
        </w:rPr>
        <w:t>参加人数による決定を原則</w:t>
      </w:r>
      <w:r>
        <w:rPr>
          <w:rFonts w:hint="eastAsia"/>
        </w:rPr>
        <w:t>として下さい。</w:t>
      </w:r>
      <w:r w:rsidR="00A55FAE">
        <w:rPr>
          <w:rFonts w:hint="eastAsia"/>
        </w:rPr>
        <w:t>日々の練習の成果を見る場でもあるわけですから“疲れる”“面倒”等の理由で貴重な立数を減らしたくはありません。</w:t>
      </w:r>
    </w:p>
    <w:p w:rsidR="00E77D10" w:rsidRDefault="00E77D10" w:rsidP="00E77D10">
      <w:r w:rsidRPr="00A55FAE">
        <w:rPr>
          <w:rFonts w:hint="eastAsia"/>
          <w:b/>
        </w:rPr>
        <w:t>・</w:t>
      </w:r>
      <w:r>
        <w:rPr>
          <w:rFonts w:hint="eastAsia"/>
        </w:rPr>
        <w:t>最低限</w:t>
      </w:r>
      <w:r w:rsidRPr="00E77D10">
        <w:rPr>
          <w:rFonts w:hint="eastAsia"/>
          <w:b/>
        </w:rPr>
        <w:t>座射を</w:t>
      </w:r>
      <w:r w:rsidRPr="00E77D10">
        <w:rPr>
          <w:rFonts w:hint="eastAsia"/>
          <w:b/>
        </w:rPr>
        <w:t>2</w:t>
      </w:r>
      <w:r w:rsidRPr="00E77D10">
        <w:rPr>
          <w:rFonts w:hint="eastAsia"/>
          <w:b/>
        </w:rPr>
        <w:t>立</w:t>
      </w:r>
      <w:r>
        <w:rPr>
          <w:rFonts w:hint="eastAsia"/>
        </w:rPr>
        <w:t>は入れるように心がけましょう。</w:t>
      </w:r>
    </w:p>
    <w:p w:rsidR="006A68A5" w:rsidRDefault="00E77D10" w:rsidP="00E77D10">
      <w:pPr>
        <w:ind w:leftChars="135" w:left="283" w:firstLineChars="64" w:firstLine="134"/>
      </w:pPr>
      <w:r>
        <w:rPr>
          <w:rFonts w:hint="eastAsia"/>
        </w:rPr>
        <w:t>⇒これは弓道に対する意識を高める上でも減らさないこと</w:t>
      </w:r>
      <w:r w:rsidR="00857974">
        <w:rPr>
          <w:rFonts w:hint="eastAsia"/>
        </w:rPr>
        <w:t>!!</w:t>
      </w:r>
      <w:r w:rsidR="00857974">
        <w:rPr>
          <w:rFonts w:hint="eastAsia"/>
        </w:rPr>
        <w:t>こうすることで</w:t>
      </w:r>
      <w:r>
        <w:rPr>
          <w:rFonts w:hint="eastAsia"/>
        </w:rPr>
        <w:t>東医体、看学戦および審査</w:t>
      </w:r>
      <w:r w:rsidR="0016288E">
        <w:rPr>
          <w:rFonts w:hint="eastAsia"/>
        </w:rPr>
        <w:t>の</w:t>
      </w:r>
      <w:r w:rsidR="00857974">
        <w:rPr>
          <w:rFonts w:hint="eastAsia"/>
        </w:rPr>
        <w:t>度に</w:t>
      </w:r>
      <w:r w:rsidR="0016288E">
        <w:rPr>
          <w:rFonts w:hint="eastAsia"/>
        </w:rPr>
        <w:t>付け焼刃の練習をするムダも省けると考えられます。</w:t>
      </w:r>
    </w:p>
    <w:p w:rsidR="00A55FAE" w:rsidRDefault="00A55FAE" w:rsidP="00A55FAE">
      <w:pPr>
        <w:ind w:leftChars="1" w:left="283" w:hangingChars="134" w:hanging="281"/>
      </w:pPr>
    </w:p>
    <w:p w:rsidR="00A55FAE" w:rsidRDefault="00A55FAE" w:rsidP="00A55FAE">
      <w:pPr>
        <w:ind w:leftChars="1" w:left="283" w:hangingChars="134" w:hanging="281"/>
      </w:pPr>
      <w:r>
        <w:rPr>
          <w:rFonts w:hint="eastAsia"/>
        </w:rPr>
        <w:t>・</w:t>
      </w:r>
      <w:r w:rsidRPr="00A55FAE">
        <w:rPr>
          <w:rFonts w:hint="eastAsia"/>
          <w:b/>
          <w:sz w:val="28"/>
          <w:szCs w:val="28"/>
        </w:rPr>
        <w:t>会</w:t>
      </w:r>
      <w:r w:rsidR="00A32598">
        <w:rPr>
          <w:rFonts w:hint="eastAsia"/>
          <w:b/>
          <w:sz w:val="28"/>
          <w:szCs w:val="28"/>
        </w:rPr>
        <w:t>(</w:t>
      </w:r>
      <w:r w:rsidR="00A32598">
        <w:rPr>
          <w:rFonts w:hint="eastAsia"/>
          <w:b/>
          <w:sz w:val="28"/>
          <w:szCs w:val="28"/>
        </w:rPr>
        <w:t>～離れ</w:t>
      </w:r>
      <w:r w:rsidR="00A32598">
        <w:rPr>
          <w:rFonts w:hint="eastAsia"/>
          <w:b/>
          <w:sz w:val="28"/>
          <w:szCs w:val="28"/>
        </w:rPr>
        <w:t>)</w:t>
      </w:r>
      <w:r w:rsidRPr="00A55FAE">
        <w:rPr>
          <w:rFonts w:hint="eastAsia"/>
          <w:b/>
          <w:sz w:val="28"/>
          <w:szCs w:val="28"/>
        </w:rPr>
        <w:t>打起こしの徹底</w:t>
      </w:r>
    </w:p>
    <w:p w:rsidR="00A55FAE" w:rsidRPr="003528E6" w:rsidRDefault="00A55FAE" w:rsidP="00A55FAE">
      <w:pPr>
        <w:ind w:leftChars="1" w:left="283" w:hangingChars="134" w:hanging="281"/>
      </w:pPr>
      <w:r>
        <w:rPr>
          <w:rFonts w:hint="eastAsia"/>
        </w:rPr>
        <w:t xml:space="preserve">　　⇒</w:t>
      </w:r>
      <w:r w:rsidR="002A1D47">
        <w:rPr>
          <w:rFonts w:hint="eastAsia"/>
        </w:rPr>
        <w:t>座射の難しい所は行射のタイミングです。入退場に時間がか</w:t>
      </w:r>
      <w:r w:rsidR="00857974">
        <w:rPr>
          <w:rFonts w:hint="eastAsia"/>
        </w:rPr>
        <w:t>かるよ</w:t>
      </w:r>
      <w:r w:rsidR="002A1D47">
        <w:rPr>
          <w:rFonts w:hint="eastAsia"/>
        </w:rPr>
        <w:t>うでは話になりませんが、円滑な運行にはこれが肝心</w:t>
      </w:r>
      <w:r w:rsidR="002A1D47">
        <w:rPr>
          <w:rFonts w:hint="eastAsia"/>
        </w:rPr>
        <w:t>!!</w:t>
      </w:r>
    </w:p>
    <w:p w:rsidR="002A1D47" w:rsidRDefault="002A1D47" w:rsidP="00A32598">
      <w:pPr>
        <w:ind w:left="283" w:hangingChars="135" w:hanging="283"/>
      </w:pPr>
      <w:r>
        <w:rPr>
          <w:rFonts w:hint="eastAsia"/>
        </w:rPr>
        <w:t xml:space="preserve">　　また注意してもらいたいこととして</w:t>
      </w:r>
      <w:r w:rsidR="00A32598">
        <w:rPr>
          <w:rFonts w:hint="eastAsia"/>
        </w:rPr>
        <w:t>、</w:t>
      </w:r>
      <w:r w:rsidR="00A32598" w:rsidRPr="00A32598">
        <w:rPr>
          <w:rFonts w:hint="eastAsia"/>
          <w:b/>
        </w:rPr>
        <w:t>大会での座射・審査の座射のいずれとも行射のタイミングが異なっている</w:t>
      </w:r>
      <w:r w:rsidR="00A32598">
        <w:rPr>
          <w:rFonts w:hint="eastAsia"/>
        </w:rPr>
        <w:t>ことがあげられま</w:t>
      </w:r>
      <w:r w:rsidR="006A39D8">
        <w:rPr>
          <w:rFonts w:hint="eastAsia"/>
        </w:rPr>
        <w:t>す（大会では離れ打ち起こし、審査では離</w:t>
      </w:r>
      <w:r w:rsidR="006A39D8">
        <w:rPr>
          <w:rFonts w:hint="eastAsia"/>
        </w:rPr>
        <w:lastRenderedPageBreak/>
        <w:t>れ取懸け</w:t>
      </w:r>
      <w:r w:rsidR="006A39D8">
        <w:rPr>
          <w:rFonts w:hint="eastAsia"/>
        </w:rPr>
        <w:t xml:space="preserve"> </w:t>
      </w:r>
      <w:r w:rsidR="006A39D8">
        <w:rPr>
          <w:rFonts w:hint="eastAsia"/>
        </w:rPr>
        <w:t>ですね）。別に用意したプリントを参照しておいてください。</w:t>
      </w:r>
    </w:p>
    <w:p w:rsidR="006A39D8" w:rsidRDefault="006A39D8" w:rsidP="00A32598">
      <w:pPr>
        <w:ind w:left="283" w:hangingChars="135" w:hanging="283"/>
      </w:pPr>
    </w:p>
    <w:p w:rsidR="006A39D8" w:rsidRDefault="006A39D8" w:rsidP="00A32598">
      <w:pPr>
        <w:ind w:left="283" w:hangingChars="135" w:hanging="283"/>
      </w:pPr>
    </w:p>
    <w:p w:rsidR="00C630E2" w:rsidRPr="00234534" w:rsidRDefault="006A39D8" w:rsidP="00C630E2">
      <w:pPr>
        <w:pStyle w:val="a3"/>
        <w:numPr>
          <w:ilvl w:val="0"/>
          <w:numId w:val="1"/>
        </w:numPr>
        <w:ind w:leftChars="0"/>
        <w:rPr>
          <w:b/>
        </w:rPr>
      </w:pPr>
      <w:r w:rsidRPr="00234534">
        <w:rPr>
          <w:rFonts w:hint="eastAsia"/>
          <w:b/>
        </w:rPr>
        <w:t>時間（想定・・・落合</w:t>
      </w:r>
      <w:r w:rsidR="003528E6" w:rsidRPr="00234534">
        <w:rPr>
          <w:rFonts w:hint="eastAsia"/>
          <w:b/>
        </w:rPr>
        <w:t>1</w:t>
      </w:r>
      <w:r w:rsidR="003528E6" w:rsidRPr="00234534">
        <w:rPr>
          <w:rFonts w:hint="eastAsia"/>
          <w:b/>
        </w:rPr>
        <w:t>サイクル</w:t>
      </w:r>
      <w:r w:rsidR="003528E6" w:rsidRPr="00234534">
        <w:rPr>
          <w:rFonts w:hint="eastAsia"/>
          <w:b/>
        </w:rPr>
        <w:t>3</w:t>
      </w:r>
      <w:r w:rsidR="003528E6" w:rsidRPr="00234534">
        <w:rPr>
          <w:rFonts w:hint="eastAsia"/>
          <w:b/>
        </w:rPr>
        <w:t>立</w:t>
      </w:r>
      <w:r w:rsidRPr="00234534">
        <w:rPr>
          <w:rFonts w:hint="eastAsia"/>
          <w:b/>
        </w:rPr>
        <w:t xml:space="preserve"> </w:t>
      </w:r>
      <w:r w:rsidRPr="00234534">
        <w:rPr>
          <w:rFonts w:hint="eastAsia"/>
          <w:b/>
        </w:rPr>
        <w:t>座射</w:t>
      </w:r>
      <w:r w:rsidR="00EC7F65" w:rsidRPr="00234534">
        <w:rPr>
          <w:rFonts w:hint="eastAsia"/>
          <w:b/>
        </w:rPr>
        <w:t>11~12</w:t>
      </w:r>
      <w:r w:rsidRPr="00234534">
        <w:rPr>
          <w:rFonts w:hint="eastAsia"/>
          <w:b/>
        </w:rPr>
        <w:t>分、立射</w:t>
      </w:r>
      <w:r w:rsidR="003528E6" w:rsidRPr="00234534">
        <w:rPr>
          <w:rFonts w:hint="eastAsia"/>
          <w:b/>
        </w:rPr>
        <w:t>6</w:t>
      </w:r>
      <w:r w:rsidRPr="00234534">
        <w:rPr>
          <w:rFonts w:hint="eastAsia"/>
          <w:b/>
        </w:rPr>
        <w:t>分）</w:t>
      </w:r>
    </w:p>
    <w:p w:rsidR="006A39D8" w:rsidRDefault="00C630E2" w:rsidP="00C630E2">
      <w:pPr>
        <w:pStyle w:val="a3"/>
        <w:ind w:leftChars="0" w:left="360"/>
      </w:pPr>
      <w:r w:rsidRPr="00C630E2">
        <w:rPr>
          <w:rFonts w:hint="eastAsia"/>
          <w:b/>
          <w:highlight w:val="yellow"/>
        </w:rPr>
        <w:t>＊時間は「射位へお進み下さい」</w:t>
      </w:r>
      <w:r w:rsidRPr="00C630E2">
        <w:rPr>
          <w:rFonts w:hint="eastAsia"/>
          <w:b/>
          <w:highlight w:val="yellow"/>
        </w:rPr>
        <w:t>(2</w:t>
      </w:r>
      <w:r w:rsidRPr="00C630E2">
        <w:rPr>
          <w:rFonts w:hint="eastAsia"/>
          <w:b/>
          <w:highlight w:val="yellow"/>
        </w:rPr>
        <w:t>チーム目以降は揖</w:t>
      </w:r>
      <w:r w:rsidRPr="00C630E2">
        <w:rPr>
          <w:rFonts w:hint="eastAsia"/>
          <w:b/>
          <w:highlight w:val="yellow"/>
        </w:rPr>
        <w:t>)</w:t>
      </w:r>
      <w:r w:rsidRPr="00C630E2">
        <w:rPr>
          <w:rFonts w:hint="eastAsia"/>
          <w:b/>
          <w:highlight w:val="yellow"/>
        </w:rPr>
        <w:t>から計測しての時間とします</w:t>
      </w:r>
      <w:r w:rsidRPr="00C630E2">
        <w:rPr>
          <w:rFonts w:hint="eastAsia"/>
          <w:b/>
          <w:highlight w:val="yellow"/>
        </w:rPr>
        <w:t>!!!</w:t>
      </w:r>
    </w:p>
    <w:tbl>
      <w:tblPr>
        <w:tblStyle w:val="3"/>
        <w:tblW w:w="0" w:type="auto"/>
        <w:tblLook w:val="04A0"/>
      </w:tblPr>
      <w:tblGrid>
        <w:gridCol w:w="2900"/>
        <w:gridCol w:w="2901"/>
        <w:gridCol w:w="2901"/>
      </w:tblGrid>
      <w:tr w:rsidR="006A39D8" w:rsidTr="006A39D8">
        <w:trPr>
          <w:cnfStyle w:val="100000000000"/>
        </w:trPr>
        <w:tc>
          <w:tcPr>
            <w:cnfStyle w:val="001000000000"/>
            <w:tcW w:w="2900" w:type="dxa"/>
          </w:tcPr>
          <w:p w:rsidR="006A39D8" w:rsidRPr="00C630E2" w:rsidRDefault="00716FD8" w:rsidP="006A39D8">
            <w:pPr>
              <w:pStyle w:val="a3"/>
              <w:ind w:leftChars="0" w:left="0"/>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68.55pt;margin-top:14.5pt;width:73.5pt;height:64.5pt;z-index:251660288" adj="26229,23961">
                  <v:textbox inset="5.85pt,.7pt,5.85pt,.7pt">
                    <w:txbxContent>
                      <w:p w:rsidR="00086AA0" w:rsidRDefault="00086AA0">
                        <w:pPr>
                          <w:cnfStyle w:val="101000000000"/>
                        </w:pPr>
                        <w:r>
                          <w:rPr>
                            <w:rFonts w:hint="eastAsia"/>
                          </w:rPr>
                          <w:t>なるべく短縮しましょう</w:t>
                        </w:r>
                        <w:r>
                          <w:rPr>
                            <w:rFonts w:hint="eastAsia"/>
                          </w:rPr>
                          <w:t>!!</w:t>
                        </w:r>
                      </w:p>
                    </w:txbxContent>
                  </v:textbox>
                </v:shape>
              </w:pict>
            </w:r>
            <w:r w:rsidR="006A39D8" w:rsidRPr="00C630E2">
              <w:rPr>
                <w:rFonts w:hint="eastAsia"/>
              </w:rPr>
              <w:t>予約時間</w:t>
            </w:r>
          </w:p>
          <w:p w:rsidR="006A39D8" w:rsidRPr="00C630E2" w:rsidRDefault="006A39D8" w:rsidP="006A39D8">
            <w:pPr>
              <w:pStyle w:val="a3"/>
              <w:ind w:leftChars="0" w:left="0"/>
            </w:pPr>
            <w:r w:rsidRPr="00C630E2">
              <w:rPr>
                <w:rFonts w:hint="eastAsia"/>
              </w:rPr>
              <w:t xml:space="preserve">　　</w:t>
            </w:r>
            <w:r w:rsidRPr="00C630E2">
              <w:rPr>
                <w:rFonts w:hint="eastAsia"/>
              </w:rPr>
              <w:t>15~18</w:t>
            </w:r>
            <w:r w:rsidRPr="00C630E2">
              <w:rPr>
                <w:rFonts w:hint="eastAsia"/>
              </w:rPr>
              <w:t>時</w:t>
            </w:r>
            <w:r w:rsidRPr="00C630E2">
              <w:rPr>
                <w:rFonts w:hint="eastAsia"/>
              </w:rPr>
              <w:t>(3</w:t>
            </w:r>
            <w:r w:rsidRPr="00C630E2">
              <w:rPr>
                <w:rFonts w:hint="eastAsia"/>
              </w:rPr>
              <w:t>時間</w:t>
            </w:r>
            <w:r w:rsidRPr="00C630E2">
              <w:rPr>
                <w:rFonts w:hint="eastAsia"/>
              </w:rPr>
              <w:t>)</w:t>
            </w:r>
          </w:p>
        </w:tc>
        <w:tc>
          <w:tcPr>
            <w:tcW w:w="2901" w:type="dxa"/>
          </w:tcPr>
          <w:p w:rsidR="006A39D8" w:rsidRPr="00C630E2" w:rsidRDefault="006A39D8" w:rsidP="006A39D8">
            <w:pPr>
              <w:pStyle w:val="a3"/>
              <w:ind w:leftChars="0" w:left="0"/>
              <w:jc w:val="center"/>
              <w:cnfStyle w:val="100000000000"/>
            </w:pPr>
            <w:r w:rsidRPr="00C630E2">
              <w:rPr>
                <w:rFonts w:hint="eastAsia"/>
              </w:rPr>
              <w:t>5</w:t>
            </w:r>
            <w:r w:rsidRPr="00C630E2">
              <w:rPr>
                <w:rFonts w:hint="eastAsia"/>
              </w:rPr>
              <w:t>立</w:t>
            </w:r>
          </w:p>
          <w:p w:rsidR="006A39D8" w:rsidRPr="00C630E2" w:rsidRDefault="006A39D8" w:rsidP="006A39D8">
            <w:pPr>
              <w:pStyle w:val="a3"/>
              <w:ind w:leftChars="0" w:left="0"/>
              <w:jc w:val="center"/>
              <w:cnfStyle w:val="100000000000"/>
              <w:rPr>
                <w:b w:val="0"/>
              </w:rPr>
            </w:pPr>
            <w:r w:rsidRPr="00C630E2">
              <w:rPr>
                <w:rFonts w:hint="eastAsia"/>
                <w:b w:val="0"/>
              </w:rPr>
              <w:t>(36</w:t>
            </w:r>
            <w:r w:rsidRPr="00C630E2">
              <w:rPr>
                <w:rFonts w:hint="eastAsia"/>
                <w:b w:val="0"/>
              </w:rPr>
              <w:t>人以下のみ可</w:t>
            </w:r>
            <w:r w:rsidRPr="00C630E2">
              <w:rPr>
                <w:rFonts w:hint="eastAsia"/>
                <w:b w:val="0"/>
              </w:rPr>
              <w:t>)</w:t>
            </w:r>
          </w:p>
        </w:tc>
        <w:tc>
          <w:tcPr>
            <w:tcW w:w="2901" w:type="dxa"/>
          </w:tcPr>
          <w:p w:rsidR="006A39D8" w:rsidRPr="006A39D8" w:rsidRDefault="006A39D8" w:rsidP="006A39D8">
            <w:pPr>
              <w:pStyle w:val="a3"/>
              <w:ind w:leftChars="0" w:left="0"/>
              <w:jc w:val="center"/>
              <w:cnfStyle w:val="100000000000"/>
            </w:pPr>
            <w:r w:rsidRPr="00C630E2">
              <w:rPr>
                <w:rFonts w:hint="eastAsia"/>
              </w:rPr>
              <w:t>3</w:t>
            </w:r>
            <w:r w:rsidRPr="00C630E2">
              <w:rPr>
                <w:rFonts w:hint="eastAsia"/>
              </w:rPr>
              <w:t>立</w:t>
            </w:r>
          </w:p>
        </w:tc>
      </w:tr>
      <w:tr w:rsidR="006A39D8" w:rsidTr="006A39D8">
        <w:trPr>
          <w:cnfStyle w:val="000000100000"/>
          <w:trHeight w:val="7202"/>
        </w:trPr>
        <w:tc>
          <w:tcPr>
            <w:cnfStyle w:val="001000000000"/>
            <w:tcW w:w="2900" w:type="dxa"/>
          </w:tcPr>
          <w:p w:rsidR="006A39D8" w:rsidRPr="00C630E2" w:rsidRDefault="0068085F" w:rsidP="0068085F">
            <w:pPr>
              <w:pStyle w:val="a3"/>
              <w:ind w:leftChars="0" w:left="0"/>
              <w:jc w:val="center"/>
              <w:rPr>
                <w:b w:val="0"/>
              </w:rPr>
            </w:pPr>
            <w:r w:rsidRPr="00572668">
              <w:rPr>
                <w:rFonts w:hint="eastAsia"/>
              </w:rPr>
              <w:t>袴集合</w:t>
            </w:r>
            <w:r w:rsidRPr="00C630E2">
              <w:rPr>
                <w:rFonts w:hint="eastAsia"/>
                <w:b w:val="0"/>
              </w:rPr>
              <w:t>状態で落合到着</w:t>
            </w:r>
          </w:p>
          <w:p w:rsidR="0068085F" w:rsidRPr="00C630E2" w:rsidRDefault="00716FD8" w:rsidP="0068085F">
            <w:pPr>
              <w:pStyle w:val="a3"/>
              <w:ind w:leftChars="0" w:left="0"/>
              <w:jc w:val="center"/>
              <w:rPr>
                <w:b w:val="0"/>
              </w:rPr>
            </w:pPr>
            <w:r w:rsidRPr="00716FD8">
              <w:rPr>
                <w:b w:val="0"/>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left:0;text-align:left;margin-left:24.45pt;margin-top:6.25pt;width:7.15pt;height:49.5pt;z-index:251659264">
                  <v:textbox inset="5.85pt,.7pt,5.85pt,.7pt"/>
                </v:shape>
              </w:pict>
            </w:r>
            <w:r w:rsidR="0068085F" w:rsidRPr="00C630E2">
              <w:rPr>
                <w:rFonts w:hint="eastAsia"/>
                <w:b w:val="0"/>
              </w:rPr>
              <w:t>15:00~15:15</w:t>
            </w:r>
          </w:p>
          <w:p w:rsidR="00C630E2" w:rsidRPr="00C630E2" w:rsidRDefault="00C630E2" w:rsidP="0068085F">
            <w:pPr>
              <w:pStyle w:val="a3"/>
              <w:ind w:leftChars="0" w:left="0"/>
              <w:jc w:val="center"/>
              <w:rPr>
                <w:b w:val="0"/>
              </w:rPr>
            </w:pPr>
            <w:r w:rsidRPr="00C630E2">
              <w:rPr>
                <w:rFonts w:hint="eastAsia"/>
                <w:b w:val="0"/>
              </w:rPr>
              <w:t>15:15~15:25</w:t>
            </w:r>
          </w:p>
          <w:p w:rsidR="00C630E2" w:rsidRDefault="00C630E2" w:rsidP="0068085F">
            <w:pPr>
              <w:pStyle w:val="a3"/>
              <w:ind w:leftChars="0" w:left="0"/>
              <w:jc w:val="center"/>
              <w:rPr>
                <w:b w:val="0"/>
              </w:rPr>
            </w:pPr>
            <w:r w:rsidRPr="00C630E2">
              <w:rPr>
                <w:rFonts w:hint="eastAsia"/>
                <w:b w:val="0"/>
              </w:rPr>
              <w:t>15:30</w:t>
            </w:r>
            <w:r w:rsidR="00857974">
              <w:rPr>
                <w:rFonts w:hint="eastAsia"/>
                <w:b w:val="0"/>
              </w:rPr>
              <w:t>～</w:t>
            </w:r>
          </w:p>
          <w:p w:rsidR="00857974" w:rsidRDefault="00857974" w:rsidP="0068085F">
            <w:pPr>
              <w:pStyle w:val="a3"/>
              <w:ind w:leftChars="0" w:left="0"/>
              <w:jc w:val="center"/>
              <w:rPr>
                <w:b w:val="0"/>
              </w:rPr>
            </w:pPr>
          </w:p>
          <w:p w:rsidR="00857974" w:rsidRDefault="00857974" w:rsidP="0068085F">
            <w:pPr>
              <w:pStyle w:val="a3"/>
              <w:ind w:leftChars="0" w:left="0"/>
              <w:jc w:val="center"/>
              <w:rPr>
                <w:b w:val="0"/>
              </w:rPr>
            </w:pPr>
          </w:p>
          <w:p w:rsidR="00857974" w:rsidRDefault="00857974" w:rsidP="0068085F">
            <w:pPr>
              <w:pStyle w:val="a3"/>
              <w:ind w:leftChars="0" w:left="0"/>
              <w:jc w:val="center"/>
              <w:rPr>
                <w:b w:val="0"/>
              </w:rPr>
            </w:pPr>
            <w:r>
              <w:rPr>
                <w:rFonts w:hint="eastAsia"/>
                <w:b w:val="0"/>
              </w:rPr>
              <w:t>～</w:t>
            </w:r>
            <w:r w:rsidR="00EC7F65">
              <w:rPr>
                <w:rFonts w:hint="eastAsia"/>
                <w:b w:val="0"/>
              </w:rPr>
              <w:t>16:35</w:t>
            </w:r>
          </w:p>
          <w:p w:rsidR="00EC7F65" w:rsidRDefault="00EC7F65" w:rsidP="0068085F">
            <w:pPr>
              <w:pStyle w:val="a3"/>
              <w:ind w:leftChars="0" w:left="0"/>
              <w:jc w:val="center"/>
              <w:rPr>
                <w:b w:val="0"/>
              </w:rPr>
            </w:pPr>
          </w:p>
          <w:p w:rsidR="00EC7F65" w:rsidRDefault="00EC7F65" w:rsidP="0068085F">
            <w:pPr>
              <w:pStyle w:val="a3"/>
              <w:ind w:leftChars="0" w:left="0"/>
              <w:jc w:val="center"/>
              <w:rPr>
                <w:b w:val="0"/>
              </w:rPr>
            </w:pPr>
          </w:p>
          <w:p w:rsidR="00EC7F65" w:rsidRDefault="00EC7F65" w:rsidP="0068085F">
            <w:pPr>
              <w:pStyle w:val="a3"/>
              <w:ind w:leftChars="0" w:left="0"/>
              <w:jc w:val="center"/>
              <w:rPr>
                <w:b w:val="0"/>
              </w:rPr>
            </w:pPr>
            <w:r>
              <w:rPr>
                <w:rFonts w:hint="eastAsia"/>
                <w:b w:val="0"/>
              </w:rPr>
              <w:t>～</w:t>
            </w:r>
            <w:r>
              <w:rPr>
                <w:rFonts w:hint="eastAsia"/>
                <w:b w:val="0"/>
              </w:rPr>
              <w:t>17:00</w:t>
            </w:r>
          </w:p>
          <w:p w:rsidR="00086AA0" w:rsidRDefault="00086AA0" w:rsidP="0068085F">
            <w:pPr>
              <w:pStyle w:val="a3"/>
              <w:ind w:leftChars="0" w:left="0"/>
              <w:jc w:val="center"/>
              <w:rPr>
                <w:b w:val="0"/>
              </w:rPr>
            </w:pPr>
          </w:p>
          <w:p w:rsidR="00086AA0" w:rsidRDefault="00086AA0" w:rsidP="0068085F">
            <w:pPr>
              <w:pStyle w:val="a3"/>
              <w:ind w:leftChars="0" w:left="0"/>
              <w:jc w:val="center"/>
              <w:rPr>
                <w:b w:val="0"/>
              </w:rPr>
            </w:pPr>
            <w:r>
              <w:rPr>
                <w:rFonts w:hint="eastAsia"/>
                <w:b w:val="0"/>
              </w:rPr>
              <w:t>17:00~17:40</w:t>
            </w:r>
          </w:p>
          <w:p w:rsidR="003528E6" w:rsidRDefault="003528E6" w:rsidP="0068085F">
            <w:pPr>
              <w:pStyle w:val="a3"/>
              <w:ind w:leftChars="0" w:left="0"/>
              <w:jc w:val="center"/>
              <w:rPr>
                <w:b w:val="0"/>
              </w:rPr>
            </w:pPr>
          </w:p>
          <w:p w:rsidR="003528E6" w:rsidRDefault="003528E6" w:rsidP="0068085F">
            <w:pPr>
              <w:pStyle w:val="a3"/>
              <w:ind w:leftChars="0" w:left="0"/>
              <w:jc w:val="center"/>
              <w:rPr>
                <w:b w:val="0"/>
              </w:rPr>
            </w:pPr>
          </w:p>
          <w:p w:rsidR="003528E6" w:rsidRDefault="003528E6" w:rsidP="0068085F">
            <w:pPr>
              <w:pStyle w:val="a3"/>
              <w:ind w:leftChars="0" w:left="0"/>
              <w:jc w:val="center"/>
              <w:rPr>
                <w:b w:val="0"/>
              </w:rPr>
            </w:pPr>
          </w:p>
          <w:p w:rsidR="003528E6" w:rsidRPr="00C630E2" w:rsidRDefault="003528E6" w:rsidP="0068085F">
            <w:pPr>
              <w:pStyle w:val="a3"/>
              <w:ind w:leftChars="0" w:left="0"/>
              <w:jc w:val="center"/>
              <w:rPr>
                <w:b w:val="0"/>
              </w:rPr>
            </w:pPr>
            <w:r>
              <w:rPr>
                <w:rFonts w:hint="eastAsia"/>
                <w:b w:val="0"/>
              </w:rPr>
              <w:t>17:40~</w:t>
            </w:r>
          </w:p>
        </w:tc>
        <w:tc>
          <w:tcPr>
            <w:tcW w:w="2901" w:type="dxa"/>
          </w:tcPr>
          <w:p w:rsidR="006A39D8" w:rsidRPr="00C630E2" w:rsidRDefault="006A39D8" w:rsidP="00C630E2">
            <w:pPr>
              <w:pStyle w:val="a3"/>
              <w:ind w:leftChars="0" w:left="0"/>
              <w:jc w:val="center"/>
              <w:cnfStyle w:val="000000100000"/>
            </w:pPr>
          </w:p>
          <w:p w:rsidR="00C630E2" w:rsidRPr="00C630E2" w:rsidRDefault="00C630E2" w:rsidP="00C630E2">
            <w:pPr>
              <w:pStyle w:val="a3"/>
              <w:ind w:leftChars="0" w:left="0"/>
              <w:jc w:val="center"/>
              <w:cnfStyle w:val="000000100000"/>
            </w:pPr>
            <w:r w:rsidRPr="00C630E2">
              <w:rPr>
                <w:rFonts w:hint="eastAsia"/>
              </w:rPr>
              <w:t>準備</w:t>
            </w:r>
          </w:p>
          <w:p w:rsidR="00C630E2" w:rsidRPr="00C630E2" w:rsidRDefault="00C630E2" w:rsidP="00C630E2">
            <w:pPr>
              <w:pStyle w:val="a3"/>
              <w:ind w:leftChars="0" w:left="0"/>
              <w:jc w:val="center"/>
              <w:cnfStyle w:val="000000100000"/>
            </w:pPr>
            <w:r w:rsidRPr="00C630E2">
              <w:rPr>
                <w:rFonts w:hint="eastAsia"/>
              </w:rPr>
              <w:t>開会式</w:t>
            </w:r>
          </w:p>
          <w:p w:rsidR="00C630E2" w:rsidRDefault="00C630E2" w:rsidP="00C630E2">
            <w:pPr>
              <w:pStyle w:val="a3"/>
              <w:ind w:leftChars="0" w:left="0"/>
              <w:jc w:val="center"/>
              <w:cnfStyle w:val="000000100000"/>
            </w:pPr>
            <w:r w:rsidRPr="00C630E2">
              <w:rPr>
                <w:rFonts w:hint="eastAsia"/>
              </w:rPr>
              <w:t>行射開始</w:t>
            </w:r>
          </w:p>
          <w:p w:rsidR="00C630E2" w:rsidRDefault="00C630E2" w:rsidP="00C630E2">
            <w:pPr>
              <w:pStyle w:val="a3"/>
              <w:ind w:leftChars="0" w:left="0"/>
              <w:jc w:val="center"/>
              <w:cnfStyle w:val="000000100000"/>
            </w:pPr>
          </w:p>
          <w:p w:rsidR="00C630E2" w:rsidRPr="0088688E" w:rsidRDefault="00C630E2" w:rsidP="00C630E2">
            <w:pPr>
              <w:pStyle w:val="a3"/>
              <w:ind w:leftChars="0" w:left="0"/>
              <w:jc w:val="center"/>
              <w:cnfStyle w:val="000000100000"/>
              <w:rPr>
                <w:b/>
              </w:rPr>
            </w:pPr>
            <w:r w:rsidRPr="0088688E">
              <w:rPr>
                <w:rFonts w:hint="eastAsia"/>
                <w:b/>
              </w:rPr>
              <w:t>座射</w:t>
            </w:r>
          </w:p>
          <w:p w:rsidR="00C630E2" w:rsidRDefault="00857974" w:rsidP="00C630E2">
            <w:pPr>
              <w:pStyle w:val="a3"/>
              <w:ind w:leftChars="0" w:left="0"/>
              <w:jc w:val="center"/>
              <w:cnfStyle w:val="000000100000"/>
            </w:pPr>
            <w:r>
              <w:rPr>
                <w:rFonts w:hint="eastAsia"/>
              </w:rPr>
              <w:t>2</w:t>
            </w:r>
            <w:r>
              <w:rPr>
                <w:rFonts w:hint="eastAsia"/>
              </w:rPr>
              <w:t>サイクル</w:t>
            </w:r>
          </w:p>
          <w:p w:rsidR="00EC7F65" w:rsidRDefault="00EC7F65" w:rsidP="00C630E2">
            <w:pPr>
              <w:pStyle w:val="a3"/>
              <w:ind w:leftChars="0" w:left="0"/>
              <w:jc w:val="center"/>
              <w:cnfStyle w:val="000000100000"/>
            </w:pPr>
          </w:p>
          <w:p w:rsidR="00EC7F65" w:rsidRPr="0088688E" w:rsidRDefault="00EC7F65" w:rsidP="00C630E2">
            <w:pPr>
              <w:pStyle w:val="a3"/>
              <w:ind w:leftChars="0" w:left="0"/>
              <w:jc w:val="center"/>
              <w:cnfStyle w:val="000000100000"/>
              <w:rPr>
                <w:b/>
              </w:rPr>
            </w:pPr>
            <w:r w:rsidRPr="0088688E">
              <w:rPr>
                <w:rFonts w:hint="eastAsia"/>
                <w:b/>
              </w:rPr>
              <w:t>立射</w:t>
            </w:r>
          </w:p>
          <w:p w:rsidR="00086AA0" w:rsidRDefault="00EC7F65" w:rsidP="00086AA0">
            <w:pPr>
              <w:pStyle w:val="a3"/>
              <w:ind w:leftChars="0" w:left="0"/>
              <w:jc w:val="center"/>
              <w:cnfStyle w:val="000000100000"/>
            </w:pPr>
            <w:r>
              <w:rPr>
                <w:rFonts w:hint="eastAsia"/>
              </w:rPr>
              <w:t>1</w:t>
            </w:r>
            <w:r>
              <w:rPr>
                <w:rFonts w:hint="eastAsia"/>
              </w:rPr>
              <w:t>サイクル</w:t>
            </w:r>
          </w:p>
          <w:p w:rsidR="00086AA0" w:rsidRDefault="00086AA0" w:rsidP="00086AA0">
            <w:pPr>
              <w:pStyle w:val="a3"/>
              <w:ind w:leftChars="0" w:left="0"/>
              <w:jc w:val="center"/>
              <w:cnfStyle w:val="000000100000"/>
            </w:pPr>
          </w:p>
          <w:p w:rsidR="00086AA0" w:rsidRPr="0088688E" w:rsidRDefault="00086AA0" w:rsidP="00086AA0">
            <w:pPr>
              <w:pStyle w:val="a3"/>
              <w:ind w:leftChars="0" w:left="0"/>
              <w:jc w:val="center"/>
              <w:cnfStyle w:val="000000100000"/>
              <w:rPr>
                <w:b/>
              </w:rPr>
            </w:pPr>
            <w:r w:rsidRPr="0088688E">
              <w:rPr>
                <w:rFonts w:hint="eastAsia"/>
                <w:b/>
              </w:rPr>
              <w:t>立射</w:t>
            </w:r>
          </w:p>
          <w:p w:rsidR="003528E6" w:rsidRDefault="00086AA0" w:rsidP="003528E6">
            <w:pPr>
              <w:pStyle w:val="a3"/>
              <w:ind w:leftChars="0" w:left="0"/>
              <w:jc w:val="center"/>
              <w:cnfStyle w:val="000000100000"/>
            </w:pPr>
            <w:r>
              <w:rPr>
                <w:rFonts w:hint="eastAsia"/>
              </w:rPr>
              <w:t>2</w:t>
            </w:r>
            <w:r>
              <w:rPr>
                <w:rFonts w:hint="eastAsia"/>
              </w:rPr>
              <w:t>サイクル</w:t>
            </w:r>
          </w:p>
          <w:p w:rsidR="003528E6" w:rsidRDefault="003528E6" w:rsidP="003528E6">
            <w:pPr>
              <w:pStyle w:val="a3"/>
              <w:ind w:leftChars="0" w:left="0"/>
              <w:jc w:val="center"/>
              <w:cnfStyle w:val="000000100000"/>
            </w:pPr>
          </w:p>
          <w:p w:rsidR="003528E6" w:rsidRDefault="003528E6" w:rsidP="003528E6">
            <w:pPr>
              <w:pStyle w:val="a3"/>
              <w:ind w:leftChars="0" w:left="0"/>
              <w:jc w:val="center"/>
              <w:cnfStyle w:val="000000100000"/>
            </w:pPr>
          </w:p>
          <w:p w:rsidR="003528E6" w:rsidRDefault="003528E6" w:rsidP="003528E6">
            <w:pPr>
              <w:pStyle w:val="a3"/>
              <w:ind w:leftChars="0" w:left="0"/>
              <w:jc w:val="center"/>
              <w:cnfStyle w:val="000000100000"/>
            </w:pPr>
            <w:r>
              <w:rPr>
                <w:rFonts w:hint="eastAsia"/>
              </w:rPr>
              <w:t>決中</w:t>
            </w:r>
          </w:p>
          <w:p w:rsidR="003528E6" w:rsidRPr="00C630E2" w:rsidRDefault="003528E6" w:rsidP="003528E6">
            <w:pPr>
              <w:pStyle w:val="a3"/>
              <w:ind w:leftChars="0" w:left="0"/>
              <w:jc w:val="center"/>
              <w:cnfStyle w:val="000000100000"/>
            </w:pPr>
            <w:r>
              <w:rPr>
                <w:rFonts w:hint="eastAsia"/>
              </w:rPr>
              <w:t>（時間が足りないので決中に関与しない人は後片付けをしておいて下さい。）</w:t>
            </w:r>
          </w:p>
        </w:tc>
        <w:tc>
          <w:tcPr>
            <w:tcW w:w="2901" w:type="dxa"/>
          </w:tcPr>
          <w:p w:rsidR="006A39D8" w:rsidRDefault="006A39D8" w:rsidP="00C630E2">
            <w:pPr>
              <w:pStyle w:val="a3"/>
              <w:ind w:leftChars="0" w:left="0"/>
              <w:jc w:val="center"/>
              <w:cnfStyle w:val="000000100000"/>
            </w:pPr>
          </w:p>
          <w:p w:rsidR="00C630E2" w:rsidRDefault="00C630E2" w:rsidP="00C630E2">
            <w:pPr>
              <w:pStyle w:val="a3"/>
              <w:ind w:leftChars="0" w:left="0"/>
              <w:jc w:val="center"/>
              <w:cnfStyle w:val="000000100000"/>
            </w:pPr>
            <w:r>
              <w:rPr>
                <w:rFonts w:hint="eastAsia"/>
              </w:rPr>
              <w:t>準備</w:t>
            </w:r>
          </w:p>
          <w:p w:rsidR="00C630E2" w:rsidRDefault="00C630E2" w:rsidP="00C630E2">
            <w:pPr>
              <w:pStyle w:val="a3"/>
              <w:ind w:leftChars="0" w:left="0"/>
              <w:jc w:val="center"/>
              <w:cnfStyle w:val="000000100000"/>
            </w:pPr>
            <w:r>
              <w:rPr>
                <w:rFonts w:hint="eastAsia"/>
              </w:rPr>
              <w:t>開会式</w:t>
            </w:r>
          </w:p>
          <w:p w:rsidR="00C630E2" w:rsidRDefault="00C630E2" w:rsidP="00C630E2">
            <w:pPr>
              <w:pStyle w:val="a3"/>
              <w:ind w:leftChars="0" w:left="0"/>
              <w:jc w:val="center"/>
              <w:cnfStyle w:val="000000100000"/>
            </w:pPr>
            <w:r>
              <w:rPr>
                <w:rFonts w:hint="eastAsia"/>
              </w:rPr>
              <w:t>行射開始</w:t>
            </w:r>
          </w:p>
          <w:p w:rsidR="00857974" w:rsidRDefault="00857974" w:rsidP="00C630E2">
            <w:pPr>
              <w:pStyle w:val="a3"/>
              <w:ind w:leftChars="0" w:left="0"/>
              <w:jc w:val="center"/>
              <w:cnfStyle w:val="000000100000"/>
            </w:pPr>
          </w:p>
          <w:p w:rsidR="00857974" w:rsidRPr="0088688E" w:rsidRDefault="00857974" w:rsidP="00C630E2">
            <w:pPr>
              <w:pStyle w:val="a3"/>
              <w:ind w:leftChars="0" w:left="0"/>
              <w:jc w:val="center"/>
              <w:cnfStyle w:val="000000100000"/>
              <w:rPr>
                <w:b/>
              </w:rPr>
            </w:pPr>
            <w:r w:rsidRPr="0088688E">
              <w:rPr>
                <w:rFonts w:hint="eastAsia"/>
                <w:b/>
              </w:rPr>
              <w:t>座射</w:t>
            </w:r>
          </w:p>
          <w:p w:rsidR="00857974" w:rsidRDefault="00857974" w:rsidP="00857974">
            <w:pPr>
              <w:pStyle w:val="a3"/>
              <w:ind w:leftChars="0" w:left="0"/>
              <w:jc w:val="center"/>
              <w:cnfStyle w:val="000000100000"/>
            </w:pPr>
            <w:r>
              <w:rPr>
                <w:rFonts w:hint="eastAsia"/>
              </w:rPr>
              <w:t>2</w:t>
            </w:r>
            <w:r>
              <w:rPr>
                <w:rFonts w:hint="eastAsia"/>
              </w:rPr>
              <w:t>サイクル</w:t>
            </w:r>
          </w:p>
          <w:p w:rsidR="00857974" w:rsidRDefault="00857974" w:rsidP="00857974">
            <w:pPr>
              <w:pStyle w:val="a3"/>
              <w:ind w:leftChars="0" w:left="0"/>
              <w:jc w:val="center"/>
              <w:cnfStyle w:val="000000100000"/>
            </w:pPr>
          </w:p>
          <w:p w:rsidR="00086AA0" w:rsidRDefault="00857974" w:rsidP="00086AA0">
            <w:pPr>
              <w:pStyle w:val="a3"/>
              <w:ind w:leftChars="0" w:left="0"/>
              <w:jc w:val="center"/>
              <w:cnfStyle w:val="000000100000"/>
            </w:pPr>
            <w:r>
              <w:rPr>
                <w:rFonts w:hint="eastAsia"/>
              </w:rPr>
              <w:t>休憩</w:t>
            </w:r>
            <w:r w:rsidR="00086AA0">
              <w:rPr>
                <w:rFonts w:hint="eastAsia"/>
              </w:rPr>
              <w:t>(</w:t>
            </w:r>
            <w:r w:rsidR="00086AA0">
              <w:rPr>
                <w:rFonts w:hint="eastAsia"/>
              </w:rPr>
              <w:t>～</w:t>
            </w:r>
            <w:r w:rsidR="00086AA0">
              <w:rPr>
                <w:rFonts w:hint="eastAsia"/>
              </w:rPr>
              <w:t>17:00)</w:t>
            </w:r>
          </w:p>
          <w:p w:rsidR="00086AA0" w:rsidRDefault="00086AA0" w:rsidP="00857974">
            <w:pPr>
              <w:pStyle w:val="a3"/>
              <w:ind w:leftChars="0" w:left="0"/>
              <w:jc w:val="center"/>
              <w:cnfStyle w:val="000000100000"/>
            </w:pPr>
            <w:r>
              <w:rPr>
                <w:rFonts w:hint="eastAsia"/>
              </w:rPr>
              <w:t>(</w:t>
            </w:r>
            <w:r>
              <w:rPr>
                <w:rFonts w:hint="eastAsia"/>
              </w:rPr>
              <w:t>射込みしたい人は自由に使用してＯＫ</w:t>
            </w:r>
            <w:r>
              <w:rPr>
                <w:rFonts w:hint="eastAsia"/>
              </w:rPr>
              <w:t>)</w:t>
            </w:r>
          </w:p>
          <w:p w:rsidR="00086AA0" w:rsidRPr="003D178F" w:rsidRDefault="00086AA0" w:rsidP="00857974">
            <w:pPr>
              <w:pStyle w:val="a3"/>
              <w:ind w:leftChars="0" w:left="0"/>
              <w:jc w:val="center"/>
              <w:cnfStyle w:val="000000100000"/>
              <w:rPr>
                <w:b/>
              </w:rPr>
            </w:pPr>
            <w:r w:rsidRPr="003D178F">
              <w:rPr>
                <w:rFonts w:hint="eastAsia"/>
                <w:b/>
              </w:rPr>
              <w:t>立射</w:t>
            </w:r>
          </w:p>
          <w:p w:rsidR="00086AA0" w:rsidRDefault="00086AA0" w:rsidP="00857974">
            <w:pPr>
              <w:pStyle w:val="a3"/>
              <w:ind w:leftChars="0" w:left="0"/>
              <w:jc w:val="center"/>
              <w:cnfStyle w:val="000000100000"/>
            </w:pPr>
            <w:r>
              <w:rPr>
                <w:rFonts w:hint="eastAsia"/>
              </w:rPr>
              <w:t>1</w:t>
            </w:r>
            <w:r>
              <w:rPr>
                <w:rFonts w:hint="eastAsia"/>
              </w:rPr>
              <w:t>サイクル</w:t>
            </w:r>
          </w:p>
          <w:p w:rsidR="003528E6" w:rsidRDefault="003528E6" w:rsidP="00857974">
            <w:pPr>
              <w:pStyle w:val="a3"/>
              <w:ind w:leftChars="0" w:left="0"/>
              <w:jc w:val="center"/>
              <w:cnfStyle w:val="000000100000"/>
            </w:pPr>
            <w:r>
              <w:rPr>
                <w:rFonts w:hint="eastAsia"/>
              </w:rPr>
              <w:t>(</w:t>
            </w:r>
            <w:r w:rsidR="00496CC4">
              <w:rPr>
                <w:rFonts w:hint="eastAsia"/>
              </w:rPr>
              <w:t>残り時間は決中後見合い稽古</w:t>
            </w:r>
            <w:r>
              <w:rPr>
                <w:rFonts w:hint="eastAsia"/>
              </w:rPr>
              <w:t>)</w:t>
            </w:r>
          </w:p>
          <w:p w:rsidR="003528E6" w:rsidRDefault="003528E6" w:rsidP="00857974">
            <w:pPr>
              <w:pStyle w:val="a3"/>
              <w:ind w:leftChars="0" w:left="0"/>
              <w:jc w:val="center"/>
              <w:cnfStyle w:val="000000100000"/>
            </w:pPr>
          </w:p>
          <w:p w:rsidR="003528E6" w:rsidRPr="00C630E2" w:rsidRDefault="003528E6" w:rsidP="00857974">
            <w:pPr>
              <w:pStyle w:val="a3"/>
              <w:ind w:leftChars="0" w:left="0"/>
              <w:jc w:val="center"/>
              <w:cnfStyle w:val="000000100000"/>
            </w:pPr>
            <w:r>
              <w:rPr>
                <w:rFonts w:hint="eastAsia"/>
              </w:rPr>
              <w:t>後片付け</w:t>
            </w:r>
          </w:p>
        </w:tc>
      </w:tr>
    </w:tbl>
    <w:p w:rsidR="006A39D8" w:rsidRDefault="006A39D8" w:rsidP="006A39D8"/>
    <w:p w:rsidR="00C630E2" w:rsidRDefault="00C630E2" w:rsidP="00C11AFB">
      <w:pPr>
        <w:pStyle w:val="a3"/>
        <w:ind w:leftChars="0" w:left="2"/>
      </w:pPr>
      <w:r>
        <w:rPr>
          <w:rFonts w:hint="eastAsia"/>
        </w:rPr>
        <w:t>・</w:t>
      </w:r>
      <w:r>
        <w:rPr>
          <w:rFonts w:hint="eastAsia"/>
        </w:rPr>
        <w:t>5</w:t>
      </w:r>
      <w:r>
        <w:rPr>
          <w:rFonts w:hint="eastAsia"/>
        </w:rPr>
        <w:t>立も</w:t>
      </w:r>
      <w:r>
        <w:rPr>
          <w:rFonts w:hint="eastAsia"/>
        </w:rPr>
        <w:t>3</w:t>
      </w:r>
      <w:r>
        <w:rPr>
          <w:rFonts w:hint="eastAsia"/>
        </w:rPr>
        <w:t>立も“</w:t>
      </w:r>
      <w:r w:rsidRPr="00C630E2">
        <w:rPr>
          <w:rFonts w:hint="eastAsia"/>
          <w:b/>
        </w:rPr>
        <w:t>1</w:t>
      </w:r>
      <w:r w:rsidRPr="00C630E2">
        <w:rPr>
          <w:rFonts w:hint="eastAsia"/>
          <w:b/>
        </w:rPr>
        <w:t>サイクルが</w:t>
      </w:r>
      <w:r w:rsidRPr="00C630E2">
        <w:rPr>
          <w:rFonts w:hint="eastAsia"/>
          <w:b/>
        </w:rPr>
        <w:t>3</w:t>
      </w:r>
      <w:r w:rsidRPr="00C630E2">
        <w:rPr>
          <w:rFonts w:hint="eastAsia"/>
          <w:b/>
        </w:rPr>
        <w:t>立</w:t>
      </w:r>
      <w:r>
        <w:rPr>
          <w:rFonts w:hint="eastAsia"/>
        </w:rPr>
        <w:t>”になるようなチームを組むとやりやすいハズ。</w:t>
      </w:r>
      <w:r w:rsidR="00EC7F65">
        <w:rPr>
          <w:rFonts w:hint="eastAsia"/>
        </w:rPr>
        <w:t>但し、人数が少ない場合は</w:t>
      </w:r>
      <w:r w:rsidR="00EC7F65">
        <w:rPr>
          <w:rFonts w:hint="eastAsia"/>
        </w:rPr>
        <w:t>2</w:t>
      </w:r>
      <w:r w:rsidR="00EC7F65">
        <w:rPr>
          <w:rFonts w:hint="eastAsia"/>
        </w:rPr>
        <w:t>チームで休憩をとりつつやるのも良いかもしれません。</w:t>
      </w:r>
    </w:p>
    <w:p w:rsidR="006A39D8" w:rsidRDefault="00C11AFB" w:rsidP="00C11AFB">
      <w:pPr>
        <w:pStyle w:val="a3"/>
        <w:ind w:leftChars="0" w:left="2"/>
      </w:pPr>
      <w:r>
        <w:rPr>
          <w:rFonts w:hint="eastAsia"/>
        </w:rPr>
        <w:t>・</w:t>
      </w:r>
      <w:r w:rsidR="006A39D8">
        <w:rPr>
          <w:rFonts w:hint="eastAsia"/>
        </w:rPr>
        <w:t>月例会の中でも</w:t>
      </w:r>
      <w:r w:rsidR="006A39D8">
        <w:rPr>
          <w:rFonts w:hint="eastAsia"/>
        </w:rPr>
        <w:t>2</w:t>
      </w:r>
      <w:r w:rsidR="006A39D8">
        <w:rPr>
          <w:rFonts w:hint="eastAsia"/>
        </w:rPr>
        <w:t>月に</w:t>
      </w:r>
      <w:r w:rsidR="006A39D8">
        <w:rPr>
          <w:rFonts w:hint="eastAsia"/>
        </w:rPr>
        <w:t>1</w:t>
      </w:r>
      <w:r w:rsidR="006A39D8">
        <w:rPr>
          <w:rFonts w:hint="eastAsia"/>
        </w:rPr>
        <w:t>度は“遠的”のようなお楽しみイベントも予定していました。</w:t>
      </w:r>
      <w:r>
        <w:rPr>
          <w:rFonts w:hint="eastAsia"/>
        </w:rPr>
        <w:t>この場合、遠的射場の使用時間と外の明るさ、天候等を考慮しても</w:t>
      </w:r>
      <w:r>
        <w:rPr>
          <w:rFonts w:hint="eastAsia"/>
        </w:rPr>
        <w:t>9~12</w:t>
      </w:r>
      <w:r>
        <w:rPr>
          <w:rFonts w:hint="eastAsia"/>
        </w:rPr>
        <w:t>時ないし</w:t>
      </w:r>
      <w:r>
        <w:rPr>
          <w:rFonts w:hint="eastAsia"/>
        </w:rPr>
        <w:t>12~18</w:t>
      </w:r>
      <w:r>
        <w:rPr>
          <w:rFonts w:hint="eastAsia"/>
        </w:rPr>
        <w:t>時の</w:t>
      </w:r>
      <w:r>
        <w:rPr>
          <w:rFonts w:hint="eastAsia"/>
        </w:rPr>
        <w:t>6</w:t>
      </w:r>
      <w:r>
        <w:rPr>
          <w:rFonts w:hint="eastAsia"/>
        </w:rPr>
        <w:t>時間を予約しておくことが良いかと思われます。</w:t>
      </w:r>
    </w:p>
    <w:p w:rsidR="0068085F" w:rsidRDefault="00C11AFB" w:rsidP="0068085F">
      <w:pPr>
        <w:pStyle w:val="a3"/>
        <w:ind w:leftChars="0" w:left="2"/>
      </w:pPr>
      <w:r>
        <w:rPr>
          <w:rFonts w:hint="eastAsia"/>
        </w:rPr>
        <w:t>・</w:t>
      </w:r>
      <w:r>
        <w:rPr>
          <w:rFonts w:hint="eastAsia"/>
        </w:rPr>
        <w:t>5</w:t>
      </w:r>
      <w:r>
        <w:rPr>
          <w:rFonts w:hint="eastAsia"/>
        </w:rPr>
        <w:t>立は</w:t>
      </w:r>
      <w:r w:rsidR="0068085F">
        <w:rPr>
          <w:rFonts w:hint="eastAsia"/>
        </w:rPr>
        <w:t>運営側としては“時間との勝負”、部員としては“体力との勝負”の感じが強くなってきます。</w:t>
      </w:r>
    </w:p>
    <w:p w:rsidR="009671E0" w:rsidRDefault="009671E0" w:rsidP="0068085F">
      <w:pPr>
        <w:pStyle w:val="a3"/>
        <w:ind w:leftChars="0" w:left="2"/>
      </w:pPr>
    </w:p>
    <w:p w:rsidR="009671E0" w:rsidRDefault="009671E0" w:rsidP="0068085F">
      <w:pPr>
        <w:pStyle w:val="a3"/>
        <w:ind w:leftChars="0" w:left="2"/>
      </w:pPr>
    </w:p>
    <w:p w:rsidR="0056513C" w:rsidRDefault="009671E0" w:rsidP="0056513C">
      <w:pPr>
        <w:pStyle w:val="a3"/>
        <w:ind w:leftChars="0" w:left="2"/>
      </w:pPr>
      <w:r>
        <w:rPr>
          <w:rFonts w:hint="eastAsia"/>
        </w:rPr>
        <w:t>●</w:t>
      </w:r>
      <w:r w:rsidRPr="00234534">
        <w:rPr>
          <w:rFonts w:hint="eastAsia"/>
          <w:b/>
        </w:rPr>
        <w:t>遠的追加</w:t>
      </w:r>
      <w:r w:rsidR="0088688E" w:rsidRPr="00234534">
        <w:rPr>
          <w:rFonts w:hint="eastAsia"/>
          <w:b/>
        </w:rPr>
        <w:t>ver.</w:t>
      </w:r>
      <w:r w:rsidR="0056513C" w:rsidRPr="00234534">
        <w:rPr>
          <w:rFonts w:hint="eastAsia"/>
          <w:b/>
        </w:rPr>
        <w:t xml:space="preserve">　想定</w:t>
      </w:r>
      <w:r w:rsidR="0056513C" w:rsidRPr="00234534">
        <w:rPr>
          <w:rFonts w:hint="eastAsia"/>
          <w:b/>
        </w:rPr>
        <w:t>6</w:t>
      </w:r>
      <w:r w:rsidR="0056513C" w:rsidRPr="00234534">
        <w:rPr>
          <w:rFonts w:hint="eastAsia"/>
          <w:b/>
        </w:rPr>
        <w:t>人立チーム</w:t>
      </w:r>
      <w:r w:rsidR="0056513C" w:rsidRPr="00234534">
        <w:rPr>
          <w:rFonts w:hint="eastAsia"/>
          <w:b/>
        </w:rPr>
        <w:t>6</w:t>
      </w:r>
      <w:r w:rsidR="0056513C" w:rsidRPr="00234534">
        <w:rPr>
          <w:rFonts w:hint="eastAsia"/>
          <w:b/>
        </w:rPr>
        <w:t>チーム</w:t>
      </w:r>
      <w:r w:rsidR="0056513C" w:rsidRPr="00234534">
        <w:rPr>
          <w:rFonts w:hint="eastAsia"/>
          <w:b/>
        </w:rPr>
        <w:t>(</w:t>
      </w:r>
      <w:r w:rsidR="0056513C" w:rsidRPr="00234534">
        <w:rPr>
          <w:rFonts w:hint="eastAsia"/>
          <w:b/>
        </w:rPr>
        <w:t>遠的は</w:t>
      </w:r>
      <w:r w:rsidR="0088688E" w:rsidRPr="00234534">
        <w:rPr>
          <w:rFonts w:hint="eastAsia"/>
          <w:b/>
        </w:rPr>
        <w:t>1</w:t>
      </w:r>
      <w:r w:rsidR="0088688E" w:rsidRPr="00234534">
        <w:rPr>
          <w:rFonts w:hint="eastAsia"/>
          <w:b/>
        </w:rPr>
        <w:t>立</w:t>
      </w:r>
      <w:r w:rsidR="0088688E" w:rsidRPr="00234534">
        <w:rPr>
          <w:rFonts w:hint="eastAsia"/>
          <w:b/>
        </w:rPr>
        <w:t>:1</w:t>
      </w:r>
      <w:r w:rsidR="0088688E" w:rsidRPr="00234534">
        <w:rPr>
          <w:rFonts w:hint="eastAsia"/>
          <w:b/>
        </w:rPr>
        <w:t>手</w:t>
      </w:r>
      <w:r w:rsidR="0056513C" w:rsidRPr="00234534">
        <w:rPr>
          <w:rFonts w:hint="eastAsia"/>
          <w:b/>
        </w:rPr>
        <w:t>7</w:t>
      </w:r>
      <w:r w:rsidR="0056513C" w:rsidRPr="00234534">
        <w:rPr>
          <w:rFonts w:hint="eastAsia"/>
          <w:b/>
        </w:rPr>
        <w:t>分</w:t>
      </w:r>
      <w:r w:rsidR="0056513C" w:rsidRPr="00234534">
        <w:rPr>
          <w:rFonts w:hint="eastAsia"/>
          <w:b/>
        </w:rPr>
        <w:t>)</w:t>
      </w:r>
    </w:p>
    <w:tbl>
      <w:tblPr>
        <w:tblStyle w:val="3"/>
        <w:tblW w:w="0" w:type="auto"/>
        <w:tblLook w:val="04A0"/>
      </w:tblPr>
      <w:tblGrid>
        <w:gridCol w:w="2900"/>
        <w:gridCol w:w="2901"/>
        <w:gridCol w:w="2901"/>
      </w:tblGrid>
      <w:tr w:rsidR="00D312B5" w:rsidTr="00613E6F">
        <w:trPr>
          <w:cnfStyle w:val="100000000000"/>
        </w:trPr>
        <w:tc>
          <w:tcPr>
            <w:cnfStyle w:val="001000000000"/>
            <w:tcW w:w="2900" w:type="dxa"/>
          </w:tcPr>
          <w:p w:rsidR="00D312B5" w:rsidRDefault="00D312B5" w:rsidP="00613E6F">
            <w:pPr>
              <w:pStyle w:val="a3"/>
              <w:ind w:leftChars="0" w:left="0"/>
            </w:pPr>
            <w:r>
              <w:rPr>
                <w:rFonts w:hint="eastAsia"/>
              </w:rPr>
              <w:t>予約時間</w:t>
            </w:r>
          </w:p>
          <w:p w:rsidR="00D312B5" w:rsidRDefault="00D312B5" w:rsidP="00613E6F">
            <w:pPr>
              <w:pStyle w:val="a3"/>
              <w:ind w:leftChars="0" w:left="0" w:firstLineChars="200" w:firstLine="422"/>
            </w:pPr>
            <w:r>
              <w:rPr>
                <w:rFonts w:hint="eastAsia"/>
              </w:rPr>
              <w:t>12~18</w:t>
            </w:r>
            <w:r>
              <w:rPr>
                <w:rFonts w:hint="eastAsia"/>
              </w:rPr>
              <w:t>時</w:t>
            </w:r>
            <w:r>
              <w:rPr>
                <w:rFonts w:hint="eastAsia"/>
              </w:rPr>
              <w:t>(6</w:t>
            </w:r>
            <w:r>
              <w:rPr>
                <w:rFonts w:hint="eastAsia"/>
              </w:rPr>
              <w:t>時間</w:t>
            </w:r>
            <w:r>
              <w:rPr>
                <w:rFonts w:hint="eastAsia"/>
              </w:rPr>
              <w:t>)</w:t>
            </w:r>
          </w:p>
        </w:tc>
        <w:tc>
          <w:tcPr>
            <w:tcW w:w="2901" w:type="dxa"/>
          </w:tcPr>
          <w:p w:rsidR="00D312B5" w:rsidRDefault="00D312B5" w:rsidP="00613E6F">
            <w:pPr>
              <w:pStyle w:val="a3"/>
              <w:ind w:leftChars="0" w:left="0"/>
              <w:jc w:val="center"/>
              <w:cnfStyle w:val="100000000000"/>
            </w:pPr>
            <w:r>
              <w:rPr>
                <w:rFonts w:hint="eastAsia"/>
              </w:rPr>
              <w:t>近的射場</w:t>
            </w:r>
          </w:p>
        </w:tc>
        <w:tc>
          <w:tcPr>
            <w:tcW w:w="2901" w:type="dxa"/>
          </w:tcPr>
          <w:p w:rsidR="00D312B5" w:rsidRDefault="00D312B5" w:rsidP="00613E6F">
            <w:pPr>
              <w:pStyle w:val="a3"/>
              <w:ind w:leftChars="0" w:left="0"/>
              <w:jc w:val="center"/>
              <w:cnfStyle w:val="100000000000"/>
            </w:pPr>
            <w:r>
              <w:rPr>
                <w:rFonts w:hint="eastAsia"/>
              </w:rPr>
              <w:t>遠的射場</w:t>
            </w:r>
          </w:p>
        </w:tc>
      </w:tr>
      <w:tr w:rsidR="00D312B5" w:rsidTr="00613E6F">
        <w:trPr>
          <w:cnfStyle w:val="000000100000"/>
          <w:trHeight w:val="10050"/>
        </w:trPr>
        <w:tc>
          <w:tcPr>
            <w:cnfStyle w:val="001000000000"/>
            <w:tcW w:w="2900" w:type="dxa"/>
          </w:tcPr>
          <w:p w:rsidR="00D312B5" w:rsidRDefault="00D312B5" w:rsidP="00613E6F">
            <w:pPr>
              <w:pStyle w:val="a3"/>
              <w:ind w:leftChars="0" w:left="0"/>
              <w:jc w:val="center"/>
            </w:pPr>
            <w:r>
              <w:rPr>
                <w:rFonts w:hint="eastAsia"/>
              </w:rPr>
              <w:t>私服集合</w:t>
            </w:r>
          </w:p>
          <w:p w:rsidR="00D312B5" w:rsidRDefault="00D312B5" w:rsidP="00613E6F">
            <w:pPr>
              <w:pStyle w:val="a3"/>
              <w:ind w:leftChars="0" w:left="0"/>
              <w:jc w:val="center"/>
              <w:rPr>
                <w:b w:val="0"/>
              </w:rPr>
            </w:pPr>
            <w:r>
              <w:rPr>
                <w:rFonts w:hint="eastAsia"/>
                <w:b w:val="0"/>
              </w:rPr>
              <w:t>12:00~12:20</w:t>
            </w:r>
          </w:p>
          <w:p w:rsidR="00D312B5" w:rsidRDefault="00D312B5" w:rsidP="00613E6F">
            <w:pPr>
              <w:pStyle w:val="a3"/>
              <w:ind w:leftChars="0" w:left="0"/>
              <w:jc w:val="center"/>
              <w:rPr>
                <w:b w:val="0"/>
              </w:rPr>
            </w:pPr>
          </w:p>
          <w:p w:rsidR="00D312B5" w:rsidRDefault="00D312B5" w:rsidP="00613E6F">
            <w:pPr>
              <w:pStyle w:val="a3"/>
              <w:ind w:leftChars="0" w:left="0"/>
              <w:jc w:val="center"/>
              <w:rPr>
                <w:b w:val="0"/>
              </w:rPr>
            </w:pPr>
          </w:p>
          <w:p w:rsidR="00D312B5" w:rsidRDefault="00D312B5" w:rsidP="00613E6F">
            <w:pPr>
              <w:pStyle w:val="a3"/>
              <w:ind w:leftChars="0" w:left="0"/>
              <w:jc w:val="center"/>
              <w:rPr>
                <w:b w:val="0"/>
              </w:rPr>
            </w:pPr>
          </w:p>
          <w:p w:rsidR="00D312B5" w:rsidRDefault="00D312B5" w:rsidP="00613E6F">
            <w:pPr>
              <w:pStyle w:val="a3"/>
              <w:ind w:leftChars="0" w:left="0"/>
              <w:jc w:val="center"/>
              <w:rPr>
                <w:b w:val="0"/>
              </w:rPr>
            </w:pPr>
            <w:r>
              <w:rPr>
                <w:rFonts w:hint="eastAsia"/>
                <w:b w:val="0"/>
              </w:rPr>
              <w:t>12:40~</w:t>
            </w:r>
          </w:p>
          <w:p w:rsidR="00D312B5" w:rsidRDefault="00D312B5" w:rsidP="00613E6F">
            <w:pPr>
              <w:pStyle w:val="a3"/>
              <w:ind w:leftChars="0" w:left="0"/>
              <w:jc w:val="center"/>
              <w:rPr>
                <w:b w:val="0"/>
              </w:rPr>
            </w:pPr>
          </w:p>
          <w:p w:rsidR="00D312B5" w:rsidRDefault="00D312B5" w:rsidP="00613E6F">
            <w:pPr>
              <w:pStyle w:val="a3"/>
              <w:ind w:leftChars="0" w:left="0"/>
              <w:jc w:val="center"/>
              <w:rPr>
                <w:b w:val="0"/>
              </w:rPr>
            </w:pPr>
          </w:p>
          <w:p w:rsidR="00D312B5" w:rsidRDefault="00D312B5" w:rsidP="00613E6F">
            <w:pPr>
              <w:pStyle w:val="a3"/>
              <w:ind w:leftChars="0" w:left="0"/>
              <w:jc w:val="center"/>
              <w:rPr>
                <w:b w:val="0"/>
              </w:rPr>
            </w:pPr>
            <w:r>
              <w:rPr>
                <w:rFonts w:hint="eastAsia"/>
                <w:b w:val="0"/>
              </w:rPr>
              <w:t>13:00</w:t>
            </w:r>
            <w:r>
              <w:rPr>
                <w:rFonts w:hint="eastAsia"/>
                <w:b w:val="0"/>
              </w:rPr>
              <w:t>～</w:t>
            </w:r>
          </w:p>
          <w:p w:rsidR="00D312B5" w:rsidRDefault="00D312B5" w:rsidP="00613E6F">
            <w:pPr>
              <w:pStyle w:val="a3"/>
              <w:ind w:leftChars="0" w:left="0"/>
              <w:jc w:val="center"/>
              <w:rPr>
                <w:b w:val="0"/>
              </w:rPr>
            </w:pPr>
          </w:p>
          <w:p w:rsidR="00D312B5" w:rsidRDefault="00D312B5" w:rsidP="00613E6F">
            <w:pPr>
              <w:pStyle w:val="a3"/>
              <w:ind w:leftChars="0" w:left="0"/>
              <w:jc w:val="center"/>
              <w:rPr>
                <w:b w:val="0"/>
              </w:rPr>
            </w:pPr>
          </w:p>
          <w:p w:rsidR="00D312B5" w:rsidRDefault="00D312B5" w:rsidP="00613E6F">
            <w:pPr>
              <w:pStyle w:val="a3"/>
              <w:ind w:leftChars="0" w:left="0"/>
              <w:jc w:val="center"/>
              <w:rPr>
                <w:b w:val="0"/>
              </w:rPr>
            </w:pPr>
          </w:p>
          <w:p w:rsidR="00D312B5" w:rsidRDefault="00D312B5" w:rsidP="00613E6F">
            <w:pPr>
              <w:pStyle w:val="a3"/>
              <w:ind w:leftChars="0" w:left="0"/>
              <w:jc w:val="center"/>
              <w:rPr>
                <w:b w:val="0"/>
              </w:rPr>
            </w:pPr>
            <w:r>
              <w:rPr>
                <w:rFonts w:hint="eastAsia"/>
                <w:b w:val="0"/>
              </w:rPr>
              <w:t>～</w:t>
            </w:r>
            <w:r>
              <w:rPr>
                <w:rFonts w:hint="eastAsia"/>
                <w:b w:val="0"/>
              </w:rPr>
              <w:t>14:30</w:t>
            </w:r>
          </w:p>
          <w:p w:rsidR="00D312B5" w:rsidRDefault="00D312B5" w:rsidP="00613E6F">
            <w:pPr>
              <w:pStyle w:val="a3"/>
              <w:ind w:leftChars="0" w:left="0"/>
              <w:jc w:val="center"/>
              <w:rPr>
                <w:b w:val="0"/>
              </w:rPr>
            </w:pPr>
          </w:p>
          <w:p w:rsidR="00D312B5" w:rsidRDefault="00D312B5" w:rsidP="00613E6F">
            <w:pPr>
              <w:pStyle w:val="a3"/>
              <w:ind w:leftChars="0" w:left="0"/>
              <w:jc w:val="center"/>
              <w:rPr>
                <w:b w:val="0"/>
              </w:rPr>
            </w:pPr>
          </w:p>
          <w:p w:rsidR="00D312B5" w:rsidRDefault="00D312B5" w:rsidP="00613E6F">
            <w:pPr>
              <w:pStyle w:val="a3"/>
              <w:ind w:leftChars="0" w:left="0"/>
              <w:jc w:val="center"/>
              <w:rPr>
                <w:b w:val="0"/>
              </w:rPr>
            </w:pPr>
          </w:p>
          <w:p w:rsidR="00D312B5" w:rsidRDefault="00D312B5" w:rsidP="00613E6F">
            <w:pPr>
              <w:pStyle w:val="a3"/>
              <w:ind w:leftChars="0" w:left="0"/>
              <w:jc w:val="center"/>
              <w:rPr>
                <w:b w:val="0"/>
              </w:rPr>
            </w:pPr>
          </w:p>
          <w:p w:rsidR="00D312B5" w:rsidRDefault="00D312B5" w:rsidP="00613E6F">
            <w:pPr>
              <w:pStyle w:val="a3"/>
              <w:ind w:leftChars="0" w:left="0"/>
              <w:jc w:val="center"/>
              <w:rPr>
                <w:rFonts w:hint="eastAsia"/>
                <w:b w:val="0"/>
              </w:rPr>
            </w:pPr>
            <w:r>
              <w:rPr>
                <w:rFonts w:hint="eastAsia"/>
                <w:b w:val="0"/>
              </w:rPr>
              <w:t>14:50</w:t>
            </w:r>
            <w:r>
              <w:rPr>
                <w:rFonts w:hint="eastAsia"/>
                <w:b w:val="0"/>
              </w:rPr>
              <w:t>～</w:t>
            </w:r>
          </w:p>
          <w:p w:rsidR="00D312B5" w:rsidRDefault="00D312B5" w:rsidP="00613E6F">
            <w:pPr>
              <w:pStyle w:val="a3"/>
              <w:ind w:leftChars="0" w:left="0"/>
              <w:jc w:val="center"/>
              <w:rPr>
                <w:rFonts w:hint="eastAsia"/>
                <w:b w:val="0"/>
              </w:rPr>
            </w:pPr>
          </w:p>
          <w:p w:rsidR="00D312B5" w:rsidRDefault="00D312B5" w:rsidP="00613E6F">
            <w:pPr>
              <w:pStyle w:val="a3"/>
              <w:ind w:leftChars="0" w:left="0"/>
              <w:jc w:val="center"/>
              <w:rPr>
                <w:rFonts w:hint="eastAsia"/>
                <w:b w:val="0"/>
              </w:rPr>
            </w:pPr>
            <w:r>
              <w:rPr>
                <w:rFonts w:hint="eastAsia"/>
                <w:b w:val="0"/>
              </w:rPr>
              <w:t>～</w:t>
            </w:r>
            <w:r>
              <w:rPr>
                <w:rFonts w:hint="eastAsia"/>
                <w:b w:val="0"/>
              </w:rPr>
              <w:t>16:00</w:t>
            </w:r>
          </w:p>
          <w:p w:rsidR="00D312B5" w:rsidRDefault="00D312B5" w:rsidP="00613E6F">
            <w:pPr>
              <w:pStyle w:val="a3"/>
              <w:ind w:leftChars="0" w:left="0"/>
              <w:jc w:val="center"/>
              <w:rPr>
                <w:rFonts w:hint="eastAsia"/>
                <w:b w:val="0"/>
              </w:rPr>
            </w:pPr>
            <w:r>
              <w:rPr>
                <w:rFonts w:hint="eastAsia"/>
                <w:b w:val="0"/>
              </w:rPr>
              <w:t>～</w:t>
            </w:r>
            <w:r>
              <w:rPr>
                <w:rFonts w:hint="eastAsia"/>
                <w:b w:val="0"/>
              </w:rPr>
              <w:t>16:10</w:t>
            </w:r>
          </w:p>
          <w:p w:rsidR="00D312B5" w:rsidRDefault="00D312B5" w:rsidP="00613E6F">
            <w:pPr>
              <w:pStyle w:val="a3"/>
              <w:ind w:leftChars="0" w:left="0"/>
              <w:jc w:val="center"/>
              <w:rPr>
                <w:rFonts w:hint="eastAsia"/>
                <w:b w:val="0"/>
              </w:rPr>
            </w:pPr>
          </w:p>
          <w:p w:rsidR="00D312B5" w:rsidRDefault="00D312B5" w:rsidP="00613E6F">
            <w:pPr>
              <w:pStyle w:val="a3"/>
              <w:ind w:leftChars="0" w:left="0"/>
              <w:jc w:val="center"/>
              <w:rPr>
                <w:rFonts w:hint="eastAsia"/>
                <w:b w:val="0"/>
              </w:rPr>
            </w:pPr>
          </w:p>
          <w:p w:rsidR="00D312B5" w:rsidRDefault="00D312B5" w:rsidP="00613E6F">
            <w:pPr>
              <w:pStyle w:val="a3"/>
              <w:ind w:leftChars="0" w:left="0"/>
              <w:jc w:val="center"/>
              <w:rPr>
                <w:rFonts w:hint="eastAsia"/>
                <w:b w:val="0"/>
              </w:rPr>
            </w:pPr>
            <w:r>
              <w:rPr>
                <w:rFonts w:hint="eastAsia"/>
                <w:b w:val="0"/>
              </w:rPr>
              <w:t>～</w:t>
            </w:r>
            <w:r>
              <w:rPr>
                <w:rFonts w:hint="eastAsia"/>
                <w:b w:val="0"/>
              </w:rPr>
              <w:t>17:30</w:t>
            </w:r>
          </w:p>
          <w:p w:rsidR="00D312B5" w:rsidRPr="00572668" w:rsidRDefault="00D312B5" w:rsidP="00613E6F">
            <w:pPr>
              <w:pStyle w:val="a3"/>
              <w:ind w:leftChars="0" w:left="0"/>
              <w:jc w:val="center"/>
              <w:rPr>
                <w:b w:val="0"/>
              </w:rPr>
            </w:pPr>
            <w:r w:rsidRPr="00305472">
              <w:rPr>
                <w:b w:val="0"/>
                <w:noProof/>
              </w:rPr>
              <w:pict>
                <v:rect id="_x0000_s1036" style="position:absolute;left:0;text-align:left;margin-left:-4.8pt;margin-top:25.75pt;width:435pt;height:62.25pt;z-index:251664384" fillcolor="white [3201]" strokecolor="#9bbb59 [3206]" strokeweight="2.5pt">
                  <v:shadow color="#868686"/>
                  <v:textbox inset="5.85pt,.7pt,5.85pt,.7pt">
                    <w:txbxContent>
                      <w:p w:rsidR="00D312B5" w:rsidRPr="009C6C22" w:rsidRDefault="00D312B5" w:rsidP="00D312B5">
                        <w:pPr>
                          <w:ind w:firstLineChars="50" w:firstLine="105"/>
                          <w:cnfStyle w:val="001000100000"/>
                          <w:rPr>
                            <w:szCs w:val="21"/>
                          </w:rPr>
                        </w:pPr>
                        <w:r w:rsidRPr="009C6C22">
                          <w:rPr>
                            <w:rFonts w:hint="eastAsia"/>
                            <w:szCs w:val="21"/>
                          </w:rPr>
                          <w:t>余った時間は射込みにはせず、各チームでの見合い稽古の時間とします</w:t>
                        </w:r>
                        <w:r w:rsidRPr="009C6C22">
                          <w:rPr>
                            <w:rFonts w:hint="eastAsia"/>
                            <w:szCs w:val="21"/>
                          </w:rPr>
                          <w:t>!!</w:t>
                        </w:r>
                      </w:p>
                      <w:p w:rsidR="00D312B5" w:rsidRPr="009C6C22" w:rsidRDefault="00D312B5" w:rsidP="00D312B5">
                        <w:pPr>
                          <w:cnfStyle w:val="001000100000"/>
                          <w:rPr>
                            <w:szCs w:val="21"/>
                          </w:rPr>
                        </w:pPr>
                        <w:r w:rsidRPr="009C6C22">
                          <w:rPr>
                            <w:rFonts w:hint="eastAsia"/>
                            <w:szCs w:val="21"/>
                          </w:rPr>
                          <w:t>先輩後輩・有段位関係なしに“必ず”意見を出し合い</w:t>
                        </w:r>
                        <w:r w:rsidRPr="009C6C22">
                          <w:rPr>
                            <w:rFonts w:hint="eastAsia"/>
                            <w:szCs w:val="21"/>
                          </w:rPr>
                          <w:t>(</w:t>
                        </w:r>
                        <w:r w:rsidRPr="009C6C22">
                          <w:rPr>
                            <w:rFonts w:hint="eastAsia"/>
                            <w:szCs w:val="21"/>
                          </w:rPr>
                          <w:t>←「特にありません」「・・・」は絶対にしないこと</w:t>
                        </w:r>
                        <w:r w:rsidRPr="009C6C22">
                          <w:rPr>
                            <w:rFonts w:hint="eastAsia"/>
                            <w:szCs w:val="21"/>
                          </w:rPr>
                          <w:t>!!)</w:t>
                        </w:r>
                        <w:r w:rsidRPr="009C6C22">
                          <w:rPr>
                            <w:rFonts w:hint="eastAsia"/>
                            <w:szCs w:val="21"/>
                          </w:rPr>
                          <w:t>、考え方や思ったことの表現力</w:t>
                        </w:r>
                        <w:r w:rsidRPr="009C6C22">
                          <w:rPr>
                            <w:rFonts w:hint="eastAsia"/>
                            <w:szCs w:val="21"/>
                          </w:rPr>
                          <w:t xml:space="preserve"> </w:t>
                        </w:r>
                        <w:r w:rsidRPr="009C6C22">
                          <w:rPr>
                            <w:rFonts w:hint="eastAsia"/>
                            <w:szCs w:val="21"/>
                          </w:rPr>
                          <w:t>指導力をつけていって下さい。</w:t>
                        </w:r>
                      </w:p>
                    </w:txbxContent>
                  </v:textbox>
                </v:rect>
              </w:pict>
            </w:r>
          </w:p>
        </w:tc>
        <w:tc>
          <w:tcPr>
            <w:tcW w:w="2901" w:type="dxa"/>
          </w:tcPr>
          <w:p w:rsidR="00D312B5" w:rsidRDefault="00D312B5" w:rsidP="00613E6F">
            <w:pPr>
              <w:pStyle w:val="a3"/>
              <w:ind w:leftChars="0" w:left="0"/>
              <w:jc w:val="center"/>
              <w:cnfStyle w:val="000000100000"/>
            </w:pPr>
          </w:p>
          <w:p w:rsidR="00D312B5" w:rsidRDefault="00D312B5" w:rsidP="00613E6F">
            <w:pPr>
              <w:pStyle w:val="a3"/>
              <w:ind w:leftChars="0" w:left="0"/>
              <w:jc w:val="center"/>
              <w:cnfStyle w:val="000000100000"/>
            </w:pPr>
            <w:r>
              <w:rPr>
                <w:rFonts w:hint="eastAsia"/>
              </w:rPr>
              <w:t>準備</w:t>
            </w:r>
          </w:p>
          <w:p w:rsidR="00D312B5" w:rsidRDefault="00D312B5" w:rsidP="00613E6F">
            <w:pPr>
              <w:pStyle w:val="a3"/>
              <w:ind w:leftChars="0" w:left="0"/>
              <w:jc w:val="center"/>
              <w:cnfStyle w:val="000000100000"/>
            </w:pPr>
            <w:r>
              <w:rPr>
                <w:rFonts w:hint="eastAsia"/>
              </w:rPr>
              <w:t>着替え</w:t>
            </w:r>
          </w:p>
          <w:p w:rsidR="00D312B5" w:rsidRDefault="00D312B5" w:rsidP="00613E6F">
            <w:pPr>
              <w:pStyle w:val="a3"/>
              <w:ind w:leftChars="0" w:left="0"/>
              <w:jc w:val="center"/>
              <w:cnfStyle w:val="000000100000"/>
            </w:pPr>
            <w:r>
              <w:rPr>
                <w:rFonts w:hint="eastAsia"/>
              </w:rPr>
              <w:t>開会式</w:t>
            </w:r>
          </w:p>
          <w:p w:rsidR="00D312B5" w:rsidRDefault="00D312B5" w:rsidP="00613E6F">
            <w:pPr>
              <w:pStyle w:val="a3"/>
              <w:ind w:leftChars="0" w:left="0"/>
              <w:jc w:val="center"/>
              <w:cnfStyle w:val="000000100000"/>
            </w:pPr>
          </w:p>
          <w:p w:rsidR="00D312B5" w:rsidRDefault="00D312B5" w:rsidP="00613E6F">
            <w:pPr>
              <w:pStyle w:val="a3"/>
              <w:ind w:leftChars="0" w:left="0"/>
              <w:jc w:val="center"/>
              <w:cnfStyle w:val="000000100000"/>
            </w:pPr>
          </w:p>
          <w:p w:rsidR="00D312B5" w:rsidRDefault="00D312B5" w:rsidP="00613E6F">
            <w:pPr>
              <w:pStyle w:val="a3"/>
              <w:ind w:leftChars="0" w:left="0"/>
              <w:jc w:val="center"/>
              <w:cnfStyle w:val="000000100000"/>
            </w:pPr>
          </w:p>
          <w:p w:rsidR="00D312B5" w:rsidRDefault="00D312B5" w:rsidP="00613E6F">
            <w:pPr>
              <w:pStyle w:val="a3"/>
              <w:ind w:leftChars="0" w:left="0"/>
              <w:jc w:val="center"/>
              <w:cnfStyle w:val="000000100000"/>
            </w:pPr>
          </w:p>
          <w:p w:rsidR="00D312B5" w:rsidRDefault="00D312B5" w:rsidP="00613E6F">
            <w:pPr>
              <w:pStyle w:val="a3"/>
              <w:ind w:leftChars="0" w:left="0"/>
              <w:jc w:val="center"/>
              <w:cnfStyle w:val="000000100000"/>
            </w:pPr>
          </w:p>
          <w:p w:rsidR="00D312B5" w:rsidRDefault="00D312B5" w:rsidP="00613E6F">
            <w:pPr>
              <w:pStyle w:val="a3"/>
              <w:ind w:leftChars="0" w:left="0"/>
              <w:jc w:val="center"/>
              <w:cnfStyle w:val="000000100000"/>
            </w:pPr>
          </w:p>
          <w:p w:rsidR="00D312B5" w:rsidRDefault="00D312B5" w:rsidP="00613E6F">
            <w:pPr>
              <w:pStyle w:val="a3"/>
              <w:ind w:leftChars="0" w:left="0"/>
              <w:jc w:val="center"/>
              <w:cnfStyle w:val="000000100000"/>
            </w:pPr>
          </w:p>
          <w:p w:rsidR="00D312B5" w:rsidRDefault="00D312B5" w:rsidP="00613E6F">
            <w:pPr>
              <w:pStyle w:val="a3"/>
              <w:ind w:leftChars="0" w:left="0"/>
              <w:jc w:val="center"/>
              <w:cnfStyle w:val="000000100000"/>
            </w:pPr>
          </w:p>
          <w:p w:rsidR="00D312B5" w:rsidRDefault="00D312B5" w:rsidP="00613E6F">
            <w:pPr>
              <w:pStyle w:val="a3"/>
              <w:ind w:leftChars="0" w:left="0"/>
              <w:jc w:val="center"/>
              <w:cnfStyle w:val="000000100000"/>
            </w:pPr>
          </w:p>
          <w:p w:rsidR="00D312B5" w:rsidRDefault="00D312B5" w:rsidP="00613E6F">
            <w:pPr>
              <w:pStyle w:val="a3"/>
              <w:ind w:leftChars="0" w:left="0"/>
              <w:jc w:val="center"/>
              <w:cnfStyle w:val="000000100000"/>
            </w:pPr>
            <w:r>
              <w:rPr>
                <w:rFonts w:hint="eastAsia"/>
              </w:rPr>
              <w:t>休憩</w:t>
            </w:r>
          </w:p>
          <w:p w:rsidR="00D312B5" w:rsidRDefault="00D312B5" w:rsidP="00613E6F">
            <w:pPr>
              <w:pStyle w:val="a3"/>
              <w:ind w:leftChars="0" w:left="0"/>
              <w:jc w:val="center"/>
              <w:cnfStyle w:val="000000100000"/>
            </w:pPr>
            <w:r>
              <w:rPr>
                <w:rFonts w:hint="eastAsia"/>
              </w:rPr>
              <w:t>(</w:t>
            </w:r>
            <w:r>
              <w:rPr>
                <w:rFonts w:hint="eastAsia"/>
              </w:rPr>
              <w:t>射込みしたい人は自由に使用してＯＫ</w:t>
            </w:r>
            <w:r>
              <w:rPr>
                <w:rFonts w:hint="eastAsia"/>
              </w:rPr>
              <w:t>)</w:t>
            </w:r>
          </w:p>
          <w:p w:rsidR="00D312B5" w:rsidRDefault="00D312B5" w:rsidP="00613E6F">
            <w:pPr>
              <w:pStyle w:val="a3"/>
              <w:ind w:leftChars="0" w:left="0"/>
              <w:jc w:val="center"/>
              <w:cnfStyle w:val="000000100000"/>
            </w:pPr>
          </w:p>
          <w:p w:rsidR="00D312B5" w:rsidRDefault="00D312B5" w:rsidP="00613E6F">
            <w:pPr>
              <w:pStyle w:val="a3"/>
              <w:ind w:leftChars="0" w:left="0"/>
              <w:jc w:val="center"/>
              <w:cnfStyle w:val="000000100000"/>
            </w:pPr>
            <w:r>
              <w:rPr>
                <w:rFonts w:hint="eastAsia"/>
              </w:rPr>
              <w:t>近的行射開始</w:t>
            </w:r>
          </w:p>
          <w:p w:rsidR="00D312B5" w:rsidRPr="0088688E" w:rsidRDefault="00D312B5" w:rsidP="00613E6F">
            <w:pPr>
              <w:pStyle w:val="a3"/>
              <w:ind w:leftChars="0" w:left="0"/>
              <w:jc w:val="center"/>
              <w:cnfStyle w:val="000000100000"/>
              <w:rPr>
                <w:b/>
              </w:rPr>
            </w:pPr>
            <w:r w:rsidRPr="0088688E">
              <w:rPr>
                <w:rFonts w:hint="eastAsia"/>
                <w:b/>
              </w:rPr>
              <w:t>座射</w:t>
            </w:r>
          </w:p>
          <w:p w:rsidR="00D312B5" w:rsidRDefault="00D312B5" w:rsidP="00613E6F">
            <w:pPr>
              <w:pStyle w:val="a3"/>
              <w:ind w:leftChars="0" w:left="0"/>
              <w:jc w:val="center"/>
              <w:cnfStyle w:val="000000100000"/>
              <w:rPr>
                <w:rFonts w:hint="eastAsia"/>
              </w:rPr>
            </w:pPr>
            <w:r>
              <w:rPr>
                <w:rFonts w:hint="eastAsia"/>
              </w:rPr>
              <w:t>2</w:t>
            </w:r>
            <w:r>
              <w:rPr>
                <w:rFonts w:hint="eastAsia"/>
              </w:rPr>
              <w:t>サイクル</w:t>
            </w:r>
          </w:p>
          <w:p w:rsidR="00D312B5" w:rsidRDefault="00D312B5" w:rsidP="00613E6F">
            <w:pPr>
              <w:pStyle w:val="a3"/>
              <w:ind w:leftChars="0" w:left="0"/>
              <w:jc w:val="center"/>
              <w:cnfStyle w:val="000000100000"/>
              <w:rPr>
                <w:rFonts w:hint="eastAsia"/>
              </w:rPr>
            </w:pPr>
            <w:r>
              <w:rPr>
                <w:rFonts w:hint="eastAsia"/>
              </w:rPr>
              <w:t>休憩</w:t>
            </w:r>
          </w:p>
          <w:p w:rsidR="00D312B5" w:rsidRPr="009C6C22" w:rsidRDefault="00D312B5" w:rsidP="00613E6F">
            <w:pPr>
              <w:pStyle w:val="a3"/>
              <w:ind w:leftChars="0" w:left="0"/>
              <w:jc w:val="center"/>
              <w:cnfStyle w:val="000000100000"/>
              <w:rPr>
                <w:rFonts w:hint="eastAsia"/>
                <w:b/>
              </w:rPr>
            </w:pPr>
            <w:r w:rsidRPr="009C6C22">
              <w:rPr>
                <w:rFonts w:hint="eastAsia"/>
                <w:b/>
              </w:rPr>
              <w:t>立射</w:t>
            </w:r>
          </w:p>
          <w:p w:rsidR="00D312B5" w:rsidRDefault="00D312B5" w:rsidP="00613E6F">
            <w:pPr>
              <w:pStyle w:val="a3"/>
              <w:ind w:leftChars="0" w:left="0"/>
              <w:jc w:val="center"/>
              <w:cnfStyle w:val="000000100000"/>
              <w:rPr>
                <w:rFonts w:hint="eastAsia"/>
              </w:rPr>
            </w:pPr>
            <w:r>
              <w:rPr>
                <w:rFonts w:hint="eastAsia"/>
              </w:rPr>
              <w:t>1</w:t>
            </w:r>
            <w:r>
              <w:rPr>
                <w:rFonts w:hint="eastAsia"/>
              </w:rPr>
              <w:t>サイクル</w:t>
            </w:r>
          </w:p>
          <w:p w:rsidR="00D312B5" w:rsidRDefault="00D312B5" w:rsidP="00613E6F">
            <w:pPr>
              <w:pStyle w:val="a3"/>
              <w:ind w:leftChars="0" w:left="0"/>
              <w:jc w:val="center"/>
              <w:cnfStyle w:val="000000100000"/>
              <w:rPr>
                <w:rFonts w:hint="eastAsia"/>
              </w:rPr>
            </w:pPr>
          </w:p>
          <w:p w:rsidR="00D312B5" w:rsidRPr="0056513C" w:rsidRDefault="00D312B5" w:rsidP="00613E6F">
            <w:pPr>
              <w:pStyle w:val="a3"/>
              <w:ind w:leftChars="0" w:left="0"/>
              <w:jc w:val="center"/>
              <w:cnfStyle w:val="000000100000"/>
            </w:pPr>
            <w:r>
              <w:rPr>
                <w:rFonts w:hint="eastAsia"/>
              </w:rPr>
              <w:t>閉会式＋後片付け</w:t>
            </w:r>
          </w:p>
        </w:tc>
        <w:tc>
          <w:tcPr>
            <w:tcW w:w="2901" w:type="dxa"/>
          </w:tcPr>
          <w:p w:rsidR="00D312B5" w:rsidRDefault="00D312B5" w:rsidP="00613E6F">
            <w:pPr>
              <w:pStyle w:val="a3"/>
              <w:ind w:leftChars="0" w:left="0"/>
              <w:jc w:val="center"/>
              <w:cnfStyle w:val="000000100000"/>
            </w:pPr>
          </w:p>
          <w:p w:rsidR="00D312B5" w:rsidRDefault="00D312B5" w:rsidP="00613E6F">
            <w:pPr>
              <w:pStyle w:val="a3"/>
              <w:ind w:leftChars="0" w:left="0"/>
              <w:jc w:val="center"/>
              <w:cnfStyle w:val="000000100000"/>
            </w:pPr>
            <w:r>
              <w:rPr>
                <w:rFonts w:hint="eastAsia"/>
              </w:rPr>
              <w:t>準備</w:t>
            </w:r>
          </w:p>
          <w:p w:rsidR="00D312B5" w:rsidRDefault="00D312B5" w:rsidP="00613E6F">
            <w:pPr>
              <w:pStyle w:val="a3"/>
              <w:ind w:leftChars="0" w:left="0"/>
              <w:jc w:val="center"/>
              <w:cnfStyle w:val="000000100000"/>
            </w:pPr>
          </w:p>
          <w:p w:rsidR="00D312B5" w:rsidRDefault="00D312B5" w:rsidP="00613E6F">
            <w:pPr>
              <w:pStyle w:val="a3"/>
              <w:ind w:leftChars="0" w:left="0"/>
              <w:jc w:val="center"/>
              <w:cnfStyle w:val="000000100000"/>
            </w:pPr>
          </w:p>
          <w:p w:rsidR="00D312B5" w:rsidRDefault="00D312B5" w:rsidP="00613E6F">
            <w:pPr>
              <w:pStyle w:val="a3"/>
              <w:ind w:leftChars="0" w:left="0"/>
              <w:jc w:val="center"/>
              <w:cnfStyle w:val="000000100000"/>
            </w:pPr>
          </w:p>
          <w:p w:rsidR="00D312B5" w:rsidRPr="003D178F" w:rsidRDefault="00D312B5" w:rsidP="00613E6F">
            <w:pPr>
              <w:pStyle w:val="a3"/>
              <w:ind w:leftChars="0" w:left="0"/>
              <w:jc w:val="center"/>
              <w:cnfStyle w:val="000000100000"/>
              <w:rPr>
                <w:b/>
              </w:rPr>
            </w:pPr>
            <w:r w:rsidRPr="003D178F">
              <w:rPr>
                <w:rFonts w:hint="eastAsia"/>
                <w:b/>
              </w:rPr>
              <w:t>付け矢</w:t>
            </w:r>
          </w:p>
          <w:p w:rsidR="00D312B5" w:rsidRDefault="00D312B5" w:rsidP="00613E6F">
            <w:pPr>
              <w:pStyle w:val="a3"/>
              <w:ind w:leftChars="0" w:left="0"/>
              <w:jc w:val="center"/>
              <w:cnfStyle w:val="000000100000"/>
            </w:pPr>
            <w:r>
              <w:rPr>
                <w:rFonts w:hint="eastAsia"/>
              </w:rPr>
              <w:t>※</w:t>
            </w:r>
            <w:r>
              <w:rPr>
                <w:rFonts w:hint="eastAsia"/>
              </w:rPr>
              <w:t>1</w:t>
            </w:r>
            <w:r>
              <w:rPr>
                <w:rFonts w:hint="eastAsia"/>
              </w:rPr>
              <w:t>本のみ</w:t>
            </w:r>
          </w:p>
          <w:p w:rsidR="00D312B5" w:rsidRDefault="00D312B5" w:rsidP="00613E6F">
            <w:pPr>
              <w:pStyle w:val="a3"/>
              <w:ind w:leftChars="0" w:left="0"/>
              <w:jc w:val="center"/>
              <w:cnfStyle w:val="000000100000"/>
            </w:pPr>
          </w:p>
          <w:p w:rsidR="00D312B5" w:rsidRDefault="00D312B5" w:rsidP="00613E6F">
            <w:pPr>
              <w:pStyle w:val="a3"/>
              <w:ind w:leftChars="0" w:left="0"/>
              <w:jc w:val="center"/>
              <w:cnfStyle w:val="000000100000"/>
            </w:pPr>
            <w:r>
              <w:rPr>
                <w:rFonts w:hint="eastAsia"/>
              </w:rPr>
              <w:t>行射開始</w:t>
            </w:r>
          </w:p>
          <w:p w:rsidR="00D312B5" w:rsidRDefault="00D312B5" w:rsidP="00613E6F">
            <w:pPr>
              <w:pStyle w:val="a3"/>
              <w:ind w:leftChars="0" w:left="0"/>
              <w:jc w:val="center"/>
              <w:cnfStyle w:val="000000100000"/>
            </w:pPr>
            <w:r>
              <w:rPr>
                <w:rFonts w:hint="eastAsia"/>
              </w:rPr>
              <w:t>1</w:t>
            </w:r>
            <w:r>
              <w:rPr>
                <w:rFonts w:hint="eastAsia"/>
              </w:rPr>
              <w:t>チームごとに</w:t>
            </w:r>
            <w:r>
              <w:rPr>
                <w:rFonts w:hint="eastAsia"/>
              </w:rPr>
              <w:t>!!</w:t>
            </w:r>
          </w:p>
          <w:p w:rsidR="00D312B5" w:rsidRDefault="00D312B5" w:rsidP="00613E6F">
            <w:pPr>
              <w:pStyle w:val="a3"/>
              <w:ind w:leftChars="0" w:left="0"/>
              <w:jc w:val="center"/>
              <w:cnfStyle w:val="000000100000"/>
            </w:pPr>
            <w:r>
              <w:rPr>
                <w:rFonts w:hint="eastAsia"/>
              </w:rPr>
              <w:t>⇒</w:t>
            </w:r>
            <w:r>
              <w:rPr>
                <w:rFonts w:hint="eastAsia"/>
              </w:rPr>
              <w:t>6</w:t>
            </w:r>
            <w:r>
              <w:rPr>
                <w:rFonts w:hint="eastAsia"/>
              </w:rPr>
              <w:t>立を</w:t>
            </w:r>
            <w:r>
              <w:rPr>
                <w:rFonts w:hint="eastAsia"/>
              </w:rPr>
              <w:t>2</w:t>
            </w:r>
            <w:r>
              <w:rPr>
                <w:rFonts w:hint="eastAsia"/>
              </w:rPr>
              <w:t>サイクル</w:t>
            </w:r>
          </w:p>
          <w:p w:rsidR="00D312B5" w:rsidRDefault="00D312B5" w:rsidP="00613E6F">
            <w:pPr>
              <w:pStyle w:val="a3"/>
              <w:ind w:leftChars="0" w:left="0"/>
              <w:jc w:val="center"/>
              <w:cnfStyle w:val="000000100000"/>
            </w:pPr>
          </w:p>
          <w:p w:rsidR="00D312B5" w:rsidRDefault="00D312B5" w:rsidP="00613E6F">
            <w:pPr>
              <w:pStyle w:val="a3"/>
              <w:ind w:leftChars="0" w:left="0"/>
              <w:jc w:val="center"/>
              <w:cnfStyle w:val="000000100000"/>
            </w:pPr>
            <w:r>
              <w:rPr>
                <w:rFonts w:hint="eastAsia"/>
              </w:rPr>
              <w:t>遠的終了</w:t>
            </w:r>
          </w:p>
          <w:p w:rsidR="00D312B5" w:rsidRDefault="00D312B5" w:rsidP="00613E6F">
            <w:pPr>
              <w:pStyle w:val="a3"/>
              <w:ind w:leftChars="0" w:left="0"/>
              <w:jc w:val="center"/>
              <w:cnfStyle w:val="000000100000"/>
            </w:pPr>
            <w:r>
              <w:rPr>
                <w:rFonts w:hint="eastAsia"/>
              </w:rPr>
              <w:t>遠的射場片づけ</w:t>
            </w:r>
          </w:p>
        </w:tc>
      </w:tr>
    </w:tbl>
    <w:p w:rsidR="003D178F" w:rsidRPr="00D312B5" w:rsidRDefault="003D178F" w:rsidP="003D178F"/>
    <w:p w:rsidR="004C1862" w:rsidRDefault="004C1862" w:rsidP="003D178F"/>
    <w:p w:rsidR="004C1862" w:rsidRDefault="004C1862" w:rsidP="003D178F"/>
    <w:p w:rsidR="004C1862" w:rsidRDefault="004C1862" w:rsidP="003D178F"/>
    <w:p w:rsidR="004C1862" w:rsidRPr="00234534" w:rsidRDefault="004C1862" w:rsidP="004C1862">
      <w:pPr>
        <w:pStyle w:val="a3"/>
        <w:numPr>
          <w:ilvl w:val="0"/>
          <w:numId w:val="1"/>
        </w:numPr>
        <w:ind w:leftChars="0"/>
        <w:rPr>
          <w:b/>
        </w:rPr>
      </w:pPr>
      <w:r w:rsidRPr="00234534">
        <w:rPr>
          <w:rFonts w:hint="eastAsia"/>
          <w:b/>
        </w:rPr>
        <w:lastRenderedPageBreak/>
        <w:t>開会式の</w:t>
      </w:r>
      <w:r w:rsidR="00282A1C" w:rsidRPr="00234534">
        <w:rPr>
          <w:rFonts w:hint="eastAsia"/>
          <w:b/>
        </w:rPr>
        <w:t>ながれ</w:t>
      </w:r>
    </w:p>
    <w:p w:rsidR="004C1862" w:rsidRDefault="00282A1C" w:rsidP="004C1862">
      <w:pPr>
        <w:pStyle w:val="a3"/>
        <w:numPr>
          <w:ilvl w:val="1"/>
          <w:numId w:val="1"/>
        </w:numPr>
        <w:ind w:leftChars="0"/>
      </w:pPr>
      <w:r>
        <w:rPr>
          <w:rFonts w:hint="eastAsia"/>
        </w:rPr>
        <w:t xml:space="preserve">開式の言葉　　　　</w:t>
      </w:r>
      <w:r w:rsidR="004C1862">
        <w:rPr>
          <w:rFonts w:hint="eastAsia"/>
        </w:rPr>
        <w:t>（主務）</w:t>
      </w:r>
    </w:p>
    <w:p w:rsidR="004C1862" w:rsidRDefault="004C1862" w:rsidP="004C1862">
      <w:pPr>
        <w:pStyle w:val="a3"/>
        <w:numPr>
          <w:ilvl w:val="1"/>
          <w:numId w:val="1"/>
        </w:numPr>
        <w:ind w:leftChars="0"/>
      </w:pPr>
      <w:r>
        <w:rPr>
          <w:rFonts w:hint="eastAsia"/>
        </w:rPr>
        <w:t>拝礼“一礼一揖”　（主将）</w:t>
      </w:r>
    </w:p>
    <w:p w:rsidR="004C1862" w:rsidRDefault="004C1862" w:rsidP="004C1862">
      <w:pPr>
        <w:pStyle w:val="a3"/>
        <w:numPr>
          <w:ilvl w:val="1"/>
          <w:numId w:val="1"/>
        </w:numPr>
        <w:ind w:leftChars="0"/>
      </w:pPr>
      <w:r>
        <w:rPr>
          <w:rFonts w:hint="eastAsia"/>
        </w:rPr>
        <w:t>主将挨拶</w:t>
      </w:r>
    </w:p>
    <w:p w:rsidR="004C1862" w:rsidRDefault="004C1862" w:rsidP="004C1862">
      <w:pPr>
        <w:pStyle w:val="a3"/>
        <w:numPr>
          <w:ilvl w:val="1"/>
          <w:numId w:val="1"/>
        </w:numPr>
        <w:ind w:leftChars="0"/>
      </w:pPr>
      <w:r>
        <w:rPr>
          <w:rFonts w:hint="eastAsia"/>
        </w:rPr>
        <w:t>チーム発表　　　　（副将）</w:t>
      </w:r>
    </w:p>
    <w:p w:rsidR="004C1862" w:rsidRDefault="004C1862" w:rsidP="004C1862">
      <w:pPr>
        <w:pStyle w:val="a3"/>
        <w:numPr>
          <w:ilvl w:val="1"/>
          <w:numId w:val="1"/>
        </w:numPr>
        <w:ind w:leftChars="0"/>
      </w:pPr>
      <w:r>
        <w:rPr>
          <w:rFonts w:hint="eastAsia"/>
        </w:rPr>
        <w:t>ルール説明　　　　（副将）</w:t>
      </w:r>
    </w:p>
    <w:p w:rsidR="004C1862" w:rsidRDefault="004C1862" w:rsidP="004C1862">
      <w:pPr>
        <w:pStyle w:val="a3"/>
        <w:ind w:leftChars="0" w:left="780"/>
      </w:pPr>
      <w:r>
        <w:rPr>
          <w:rFonts w:hint="eastAsia"/>
        </w:rPr>
        <w:t>⇒「本月例社会は全日本弓道連盟競技規約にのっとり執り行います。行射上の注意として会打ち起こしの徹底をよろしくお願いします。また</w:t>
      </w:r>
      <w:r>
        <w:rPr>
          <w:rFonts w:hint="eastAsia"/>
        </w:rPr>
        <w:t xml:space="preserve"> </w:t>
      </w:r>
      <w:r>
        <w:rPr>
          <w:rFonts w:hint="eastAsia"/>
        </w:rPr>
        <w:t>円滑な競技進行のためにも</w:t>
      </w:r>
      <w:r w:rsidR="00282A1C">
        <w:rPr>
          <w:rFonts w:hint="eastAsia"/>
        </w:rPr>
        <w:t>それぞれの仕事や入場までの準備等を素早く行っていただけますよう</w:t>
      </w:r>
      <w:r w:rsidR="00C46EAB">
        <w:rPr>
          <w:rFonts w:hint="eastAsia"/>
        </w:rPr>
        <w:t>ご協力</w:t>
      </w:r>
      <w:r w:rsidR="00282A1C">
        <w:rPr>
          <w:rFonts w:hint="eastAsia"/>
        </w:rPr>
        <w:t>よろしくお願いいたします。</w:t>
      </w:r>
      <w:r>
        <w:rPr>
          <w:rFonts w:hint="eastAsia"/>
        </w:rPr>
        <w:t>」</w:t>
      </w:r>
    </w:p>
    <w:p w:rsidR="004C1862" w:rsidRDefault="004C1862" w:rsidP="004C1862">
      <w:pPr>
        <w:pStyle w:val="a3"/>
        <w:numPr>
          <w:ilvl w:val="1"/>
          <w:numId w:val="1"/>
        </w:numPr>
        <w:ind w:leftChars="0"/>
      </w:pPr>
      <w:r>
        <w:rPr>
          <w:rFonts w:hint="eastAsia"/>
        </w:rPr>
        <w:t>仕事説明　　　　　（副将）</w:t>
      </w:r>
    </w:p>
    <w:p w:rsidR="00282A1C" w:rsidRDefault="00716FD8" w:rsidP="00282A1C">
      <w:pPr>
        <w:pStyle w:val="a3"/>
        <w:ind w:leftChars="0" w:left="780"/>
      </w:pPr>
      <w:r>
        <w:rPr>
          <w:noProof/>
        </w:rPr>
        <w:pict>
          <v:shape id="_x0000_s1034" type="#_x0000_t62" style="position:absolute;left:0;text-align:left;margin-left:295.2pt;margin-top:40.25pt;width:117pt;height:124.5pt;z-index:251662336" adj="-3083,-885">
            <v:textbox inset="5.85pt,.7pt,5.85pt,.7pt">
              <w:txbxContent>
                <w:p w:rsidR="00C46EAB" w:rsidRDefault="00C46EAB">
                  <w:r>
                    <w:rPr>
                      <w:rFonts w:hint="eastAsia"/>
                    </w:rPr>
                    <w:t>遠的なしの場合は時間との勝負にもなりますので、仕事や行動に関しては強調しておきたいものです。</w:t>
                  </w:r>
                </w:p>
              </w:txbxContent>
            </v:textbox>
          </v:shape>
        </w:pict>
      </w:r>
      <w:r w:rsidR="00282A1C">
        <w:rPr>
          <w:rFonts w:hint="eastAsia"/>
        </w:rPr>
        <w:t>⇒「仕事は前の立の人で分担して行ってください。</w:t>
      </w:r>
      <w:r w:rsidR="00282A1C">
        <w:rPr>
          <w:rFonts w:hint="eastAsia"/>
        </w:rPr>
        <w:t>1</w:t>
      </w:r>
      <w:r w:rsidR="00282A1C">
        <w:rPr>
          <w:rFonts w:hint="eastAsia"/>
        </w:rPr>
        <w:t>立目は最後の立のチームでよろしくお願いします。</w:t>
      </w:r>
      <w:r w:rsidR="00282A1C" w:rsidRPr="00282A1C">
        <w:rPr>
          <w:rFonts w:hint="eastAsia"/>
          <w:b/>
        </w:rPr>
        <w:t>下級生だけに任せることなく全員で協力して</w:t>
      </w:r>
      <w:r w:rsidR="00282A1C">
        <w:rPr>
          <w:rFonts w:hint="eastAsia"/>
        </w:rPr>
        <w:t>行っていただけますようよろしくお願いいたします。」</w:t>
      </w:r>
    </w:p>
    <w:p w:rsidR="00282A1C" w:rsidRDefault="00282A1C" w:rsidP="00282A1C">
      <w:pPr>
        <w:ind w:firstLineChars="100" w:firstLine="210"/>
      </w:pPr>
      <w:r>
        <w:rPr>
          <w:rFonts w:hint="eastAsia"/>
        </w:rPr>
        <w:t>（⑦</w:t>
      </w:r>
      <w:r>
        <w:rPr>
          <w:rFonts w:hint="eastAsia"/>
        </w:rPr>
        <w:t xml:space="preserve"> </w:t>
      </w:r>
      <w:r>
        <w:rPr>
          <w:rFonts w:hint="eastAsia"/>
        </w:rPr>
        <w:t>閉式の言葉は行わなくても</w:t>
      </w:r>
      <w:r>
        <w:rPr>
          <w:rFonts w:hint="eastAsia"/>
        </w:rPr>
        <w:t>OK</w:t>
      </w:r>
      <w:r>
        <w:rPr>
          <w:rFonts w:hint="eastAsia"/>
        </w:rPr>
        <w:t>）</w:t>
      </w:r>
    </w:p>
    <w:p w:rsidR="00282A1C" w:rsidRDefault="00282A1C" w:rsidP="00282A1C"/>
    <w:p w:rsidR="00282A1C" w:rsidRPr="00234534" w:rsidRDefault="00282A1C" w:rsidP="00282A1C">
      <w:pPr>
        <w:pStyle w:val="a3"/>
        <w:numPr>
          <w:ilvl w:val="0"/>
          <w:numId w:val="1"/>
        </w:numPr>
        <w:ind w:leftChars="0"/>
        <w:rPr>
          <w:b/>
        </w:rPr>
      </w:pPr>
      <w:r w:rsidRPr="00234534">
        <w:rPr>
          <w:rFonts w:hint="eastAsia"/>
          <w:b/>
        </w:rPr>
        <w:t>閉会式のながれ</w:t>
      </w:r>
    </w:p>
    <w:p w:rsidR="00282A1C" w:rsidRDefault="00282A1C" w:rsidP="00282A1C">
      <w:pPr>
        <w:pStyle w:val="a3"/>
        <w:numPr>
          <w:ilvl w:val="1"/>
          <w:numId w:val="1"/>
        </w:numPr>
        <w:ind w:leftChars="0"/>
      </w:pPr>
      <w:r>
        <w:rPr>
          <w:rFonts w:hint="eastAsia"/>
        </w:rPr>
        <w:t>開式の言葉　　　　（主務）</w:t>
      </w:r>
    </w:p>
    <w:p w:rsidR="00282A1C" w:rsidRDefault="00282A1C" w:rsidP="00282A1C">
      <w:pPr>
        <w:pStyle w:val="a3"/>
        <w:numPr>
          <w:ilvl w:val="1"/>
          <w:numId w:val="1"/>
        </w:numPr>
        <w:ind w:leftChars="0"/>
      </w:pPr>
      <w:r>
        <w:rPr>
          <w:rFonts w:hint="eastAsia"/>
        </w:rPr>
        <w:t>表彰　　　　　　　（副将）</w:t>
      </w:r>
    </w:p>
    <w:p w:rsidR="00282A1C" w:rsidRDefault="00282A1C" w:rsidP="00282A1C">
      <w:pPr>
        <w:pStyle w:val="a3"/>
        <w:ind w:leftChars="0" w:left="780"/>
      </w:pPr>
      <w:r>
        <w:rPr>
          <w:rFonts w:hint="eastAsia"/>
        </w:rPr>
        <w:t>⇒「団体優勝～、個人優勝～」</w:t>
      </w:r>
    </w:p>
    <w:p w:rsidR="00282A1C" w:rsidRDefault="00234534" w:rsidP="00282A1C">
      <w:pPr>
        <w:pStyle w:val="a3"/>
        <w:numPr>
          <w:ilvl w:val="1"/>
          <w:numId w:val="1"/>
        </w:numPr>
        <w:ind w:leftChars="0"/>
      </w:pPr>
      <w:r>
        <w:rPr>
          <w:rFonts w:hint="eastAsia"/>
        </w:rPr>
        <w:t>拝礼“一礼一揖”　（主将）</w:t>
      </w:r>
    </w:p>
    <w:p w:rsidR="00234534" w:rsidRDefault="00234534" w:rsidP="00234534">
      <w:pPr>
        <w:ind w:left="420"/>
      </w:pPr>
      <w:r>
        <w:rPr>
          <w:rFonts w:hint="eastAsia"/>
        </w:rPr>
        <w:t>（閉式の言葉）</w:t>
      </w:r>
    </w:p>
    <w:p w:rsidR="00234534" w:rsidRDefault="00234534" w:rsidP="00234534">
      <w:pPr>
        <w:pStyle w:val="a3"/>
        <w:numPr>
          <w:ilvl w:val="1"/>
          <w:numId w:val="1"/>
        </w:numPr>
        <w:ind w:leftChars="0"/>
      </w:pPr>
      <w:r>
        <w:rPr>
          <w:rFonts w:hint="eastAsia"/>
        </w:rPr>
        <w:t>諸連絡</w:t>
      </w:r>
    </w:p>
    <w:p w:rsidR="00234534" w:rsidRDefault="00234534" w:rsidP="00234534"/>
    <w:p w:rsidR="00234534" w:rsidRPr="00234534" w:rsidRDefault="00234534" w:rsidP="00234534">
      <w:pPr>
        <w:pStyle w:val="a3"/>
        <w:numPr>
          <w:ilvl w:val="0"/>
          <w:numId w:val="1"/>
        </w:numPr>
        <w:ind w:leftChars="0"/>
        <w:rPr>
          <w:b/>
        </w:rPr>
      </w:pPr>
      <w:r w:rsidRPr="00234534">
        <w:rPr>
          <w:rFonts w:hint="eastAsia"/>
          <w:b/>
        </w:rPr>
        <w:t>準備する道具</w:t>
      </w:r>
    </w:p>
    <w:p w:rsidR="00234534" w:rsidRDefault="00234534" w:rsidP="00234534">
      <w:pPr>
        <w:pStyle w:val="a3"/>
        <w:ind w:leftChars="0" w:left="360"/>
      </w:pPr>
      <w:r>
        <w:rPr>
          <w:rFonts w:hint="eastAsia"/>
        </w:rPr>
        <w:t>□弓矢</w:t>
      </w:r>
    </w:p>
    <w:p w:rsidR="00234534" w:rsidRDefault="00234534" w:rsidP="00234534">
      <w:pPr>
        <w:pStyle w:val="a3"/>
        <w:ind w:leftChars="0" w:left="360"/>
      </w:pPr>
      <w:r>
        <w:rPr>
          <w:rFonts w:hint="eastAsia"/>
        </w:rPr>
        <w:t>□的（ビニ×</w:t>
      </w:r>
      <w:r>
        <w:rPr>
          <w:rFonts w:hint="eastAsia"/>
        </w:rPr>
        <w:t xml:space="preserve">14 </w:t>
      </w:r>
      <w:r>
        <w:rPr>
          <w:rFonts w:hint="eastAsia"/>
        </w:rPr>
        <w:t>⇒部室にあります</w:t>
      </w:r>
      <w:r>
        <w:rPr>
          <w:rFonts w:hint="eastAsia"/>
        </w:rPr>
        <w:t xml:space="preserve"> </w:t>
      </w:r>
      <w:r>
        <w:t>”</w:t>
      </w:r>
      <w:r>
        <w:rPr>
          <w:rFonts w:hint="eastAsia"/>
        </w:rPr>
        <w:t>２６８：フロヤ</w:t>
      </w:r>
      <w:r>
        <w:t>”</w:t>
      </w:r>
      <w:r>
        <w:rPr>
          <w:rFonts w:hint="eastAsia"/>
        </w:rPr>
        <w:t>）</w:t>
      </w:r>
    </w:p>
    <w:p w:rsidR="00234534" w:rsidRDefault="00234534" w:rsidP="00234534">
      <w:pPr>
        <w:pStyle w:val="a3"/>
        <w:ind w:leftChars="0" w:left="360"/>
      </w:pPr>
      <w:r>
        <w:rPr>
          <w:rFonts w:hint="eastAsia"/>
        </w:rPr>
        <w:t>□でら棒（部室）</w:t>
      </w:r>
    </w:p>
    <w:p w:rsidR="00234534" w:rsidRDefault="00234534" w:rsidP="00234534">
      <w:pPr>
        <w:pStyle w:val="a3"/>
        <w:ind w:leftChars="0" w:left="360"/>
      </w:pPr>
      <w:r>
        <w:rPr>
          <w:rFonts w:hint="eastAsia"/>
        </w:rPr>
        <w:t>□道具箱</w:t>
      </w:r>
    </w:p>
    <w:p w:rsidR="00234534" w:rsidRDefault="00234534" w:rsidP="00234534">
      <w:pPr>
        <w:pStyle w:val="a3"/>
        <w:ind w:leftChars="0" w:left="360"/>
      </w:pPr>
      <w:r>
        <w:rPr>
          <w:rFonts w:hint="eastAsia"/>
        </w:rPr>
        <w:t>□くじ（部員名簿を切るなりなんなりして作って下さい…）</w:t>
      </w:r>
    </w:p>
    <w:p w:rsidR="00234534" w:rsidRDefault="00234534" w:rsidP="00234534">
      <w:pPr>
        <w:pStyle w:val="a3"/>
        <w:ind w:leftChars="0" w:left="360"/>
      </w:pPr>
      <w:r>
        <w:rPr>
          <w:rFonts w:hint="eastAsia"/>
        </w:rPr>
        <w:t>□記録用紙</w:t>
      </w:r>
    </w:p>
    <w:p w:rsidR="00234534" w:rsidRDefault="00234534" w:rsidP="00234534">
      <w:pPr>
        <w:pStyle w:val="a3"/>
        <w:ind w:leftChars="0" w:left="360"/>
      </w:pPr>
      <w:r>
        <w:rPr>
          <w:rFonts w:hint="eastAsia"/>
        </w:rPr>
        <w:t>□トロフィー</w:t>
      </w:r>
    </w:p>
    <w:p w:rsidR="00234534" w:rsidRDefault="00234534" w:rsidP="00234534">
      <w:pPr>
        <w:pStyle w:val="a3"/>
        <w:ind w:leftChars="0" w:left="360"/>
      </w:pPr>
      <w:r>
        <w:rPr>
          <w:rFonts w:hint="eastAsia"/>
        </w:rPr>
        <w:t>□リボン（優賞者の名前を記入するために必要となります）</w:t>
      </w:r>
    </w:p>
    <w:p w:rsidR="00234534" w:rsidRDefault="00234534" w:rsidP="00234534">
      <w:pPr>
        <w:pStyle w:val="a3"/>
        <w:ind w:leftChars="0" w:left="360"/>
      </w:pPr>
      <w:r>
        <w:rPr>
          <w:rFonts w:hint="eastAsia"/>
        </w:rPr>
        <w:t>□ご飯を食べる場所</w:t>
      </w:r>
    </w:p>
    <w:p w:rsidR="00C73C63" w:rsidRPr="00234534" w:rsidRDefault="00C73C63" w:rsidP="00C73C63"/>
    <w:sectPr w:rsidR="00C73C63" w:rsidRPr="00234534" w:rsidSect="00FC264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107" w:rsidRDefault="009E1107" w:rsidP="0088688E">
      <w:r>
        <w:separator/>
      </w:r>
    </w:p>
  </w:endnote>
  <w:endnote w:type="continuationSeparator" w:id="0">
    <w:p w:rsidR="009E1107" w:rsidRDefault="009E1107" w:rsidP="00886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107" w:rsidRDefault="009E1107" w:rsidP="0088688E">
      <w:r>
        <w:separator/>
      </w:r>
    </w:p>
  </w:footnote>
  <w:footnote w:type="continuationSeparator" w:id="0">
    <w:p w:rsidR="009E1107" w:rsidRDefault="009E1107" w:rsidP="008868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1823"/>
    <w:multiLevelType w:val="hybridMultilevel"/>
    <w:tmpl w:val="ECFC235A"/>
    <w:lvl w:ilvl="0" w:tplc="BA48EC6E">
      <w:start w:val="1"/>
      <w:numFmt w:val="decimal"/>
      <w:lvlText w:val="%1."/>
      <w:lvlJc w:val="left"/>
      <w:pPr>
        <w:ind w:left="360" w:hanging="360"/>
      </w:pPr>
      <w:rPr>
        <w:rFonts w:hint="default"/>
      </w:rPr>
    </w:lvl>
    <w:lvl w:ilvl="1" w:tplc="861417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1431"/>
    <w:rsid w:val="00011DA9"/>
    <w:rsid w:val="00086AA0"/>
    <w:rsid w:val="0016288E"/>
    <w:rsid w:val="00234534"/>
    <w:rsid w:val="00282A1C"/>
    <w:rsid w:val="002840E5"/>
    <w:rsid w:val="002A1D47"/>
    <w:rsid w:val="003528E6"/>
    <w:rsid w:val="003D178F"/>
    <w:rsid w:val="004520CF"/>
    <w:rsid w:val="00496CC4"/>
    <w:rsid w:val="004C1862"/>
    <w:rsid w:val="00506BFE"/>
    <w:rsid w:val="00520449"/>
    <w:rsid w:val="0056513C"/>
    <w:rsid w:val="00572668"/>
    <w:rsid w:val="0068085F"/>
    <w:rsid w:val="006A39D8"/>
    <w:rsid w:val="006A68A5"/>
    <w:rsid w:val="00716FD8"/>
    <w:rsid w:val="007F5158"/>
    <w:rsid w:val="00857974"/>
    <w:rsid w:val="0088688E"/>
    <w:rsid w:val="008C5D24"/>
    <w:rsid w:val="00961431"/>
    <w:rsid w:val="009671E0"/>
    <w:rsid w:val="009A4613"/>
    <w:rsid w:val="009E1107"/>
    <w:rsid w:val="00A32598"/>
    <w:rsid w:val="00A55FAE"/>
    <w:rsid w:val="00B446E4"/>
    <w:rsid w:val="00C11AFB"/>
    <w:rsid w:val="00C46EAB"/>
    <w:rsid w:val="00C630E2"/>
    <w:rsid w:val="00C73C63"/>
    <w:rsid w:val="00D312B5"/>
    <w:rsid w:val="00D7108D"/>
    <w:rsid w:val="00DB2DB3"/>
    <w:rsid w:val="00E77D10"/>
    <w:rsid w:val="00EB68C2"/>
    <w:rsid w:val="00EC7F65"/>
    <w:rsid w:val="00EF56ED"/>
    <w:rsid w:val="00FC26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colormenu v:ext="edit" fillcolor="none" strokecolor="none [3213]"/>
    </o:shapedefaults>
    <o:shapelayout v:ext="edit">
      <o:idmap v:ext="edit" data="1"/>
      <o:rules v:ext="edit">
        <o:r id="V:Rule1" type="callout" idref="#_x0000_s1030"/>
        <o:r id="V:Rule2" type="callout"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6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431"/>
    <w:pPr>
      <w:ind w:leftChars="400" w:left="840"/>
    </w:pPr>
  </w:style>
  <w:style w:type="table" w:styleId="a4">
    <w:name w:val="Table Grid"/>
    <w:basedOn w:val="a1"/>
    <w:uiPriority w:val="59"/>
    <w:rsid w:val="00011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List Accent 5"/>
    <w:basedOn w:val="a1"/>
    <w:uiPriority w:val="61"/>
    <w:rsid w:val="006A39D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
    <w:name w:val="Medium Shading 1 Accent 4"/>
    <w:basedOn w:val="a1"/>
    <w:uiPriority w:val="63"/>
    <w:rsid w:val="006A39D8"/>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3">
    <w:name w:val="Light Grid Accent 3"/>
    <w:basedOn w:val="a1"/>
    <w:uiPriority w:val="62"/>
    <w:rsid w:val="006A39D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Medium Shading 1 Accent 3"/>
    <w:basedOn w:val="a1"/>
    <w:uiPriority w:val="63"/>
    <w:rsid w:val="0057266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5">
    <w:name w:val="header"/>
    <w:basedOn w:val="a"/>
    <w:link w:val="a6"/>
    <w:uiPriority w:val="99"/>
    <w:semiHidden/>
    <w:unhideWhenUsed/>
    <w:rsid w:val="0088688E"/>
    <w:pPr>
      <w:tabs>
        <w:tab w:val="center" w:pos="4252"/>
        <w:tab w:val="right" w:pos="8504"/>
      </w:tabs>
      <w:snapToGrid w:val="0"/>
    </w:pPr>
  </w:style>
  <w:style w:type="character" w:customStyle="1" w:styleId="a6">
    <w:name w:val="ヘッダー (文字)"/>
    <w:basedOn w:val="a0"/>
    <w:link w:val="a5"/>
    <w:uiPriority w:val="99"/>
    <w:semiHidden/>
    <w:rsid w:val="0088688E"/>
  </w:style>
  <w:style w:type="paragraph" w:styleId="a7">
    <w:name w:val="footer"/>
    <w:basedOn w:val="a"/>
    <w:link w:val="a8"/>
    <w:uiPriority w:val="99"/>
    <w:semiHidden/>
    <w:unhideWhenUsed/>
    <w:rsid w:val="0088688E"/>
    <w:pPr>
      <w:tabs>
        <w:tab w:val="center" w:pos="4252"/>
        <w:tab w:val="right" w:pos="8504"/>
      </w:tabs>
      <w:snapToGrid w:val="0"/>
    </w:pPr>
  </w:style>
  <w:style w:type="character" w:customStyle="1" w:styleId="a8">
    <w:name w:val="フッター (文字)"/>
    <w:basedOn w:val="a0"/>
    <w:link w:val="a7"/>
    <w:uiPriority w:val="99"/>
    <w:semiHidden/>
    <w:rsid w:val="008868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hiroaki</dc:creator>
  <cp:lastModifiedBy>hiroaki</cp:lastModifiedBy>
  <cp:revision>9</cp:revision>
  <dcterms:created xsi:type="dcterms:W3CDTF">2011-10-16T12:53:00Z</dcterms:created>
  <dcterms:modified xsi:type="dcterms:W3CDTF">2011-10-16T14:48:00Z</dcterms:modified>
</cp:coreProperties>
</file>